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FC955" w14:textId="77777777" w:rsidR="00327BAF" w:rsidRPr="002227DD" w:rsidRDefault="002227DD" w:rsidP="002227DD">
      <w:pPr>
        <w:spacing w:line="36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2227DD">
        <w:rPr>
          <w:rFonts w:ascii="Times New Roman" w:hAnsi="Times New Roman" w:cs="Times New Roman"/>
          <w:b/>
          <w:sz w:val="32"/>
          <w:szCs w:val="32"/>
        </w:rPr>
        <w:t>Lovtal till Göran Bergengren</w:t>
      </w:r>
    </w:p>
    <w:p w14:paraId="53EB823E" w14:textId="77777777" w:rsidR="002227DD" w:rsidRPr="002227DD" w:rsidRDefault="002227DD" w:rsidP="002227DD">
      <w:pPr>
        <w:spacing w:line="360" w:lineRule="auto"/>
        <w:contextualSpacing/>
        <w:rPr>
          <w:rFonts w:ascii="Times New Roman" w:hAnsi="Times New Roman" w:cs="Times New Roman"/>
        </w:rPr>
      </w:pPr>
      <w:r w:rsidRPr="002227DD">
        <w:rPr>
          <w:rFonts w:ascii="Times New Roman" w:hAnsi="Times New Roman" w:cs="Times New Roman"/>
        </w:rPr>
        <w:t>Jönköping den 9 november 2019</w:t>
      </w:r>
    </w:p>
    <w:p w14:paraId="0CF05F7D" w14:textId="77777777" w:rsidR="002227DD" w:rsidRPr="002227DD" w:rsidRDefault="002227DD" w:rsidP="002227DD">
      <w:pPr>
        <w:spacing w:line="360" w:lineRule="auto"/>
        <w:contextualSpacing/>
        <w:rPr>
          <w:rFonts w:ascii="Times New Roman" w:hAnsi="Times New Roman" w:cs="Times New Roman"/>
        </w:rPr>
      </w:pPr>
    </w:p>
    <w:p w14:paraId="7C8C0584" w14:textId="1FAA3BE1" w:rsidR="002227DD" w:rsidRDefault="00AE422D" w:rsidP="002227DD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Förr i världen </w:t>
      </w:r>
      <w:r w:rsidR="003333B7">
        <w:rPr>
          <w:rFonts w:ascii="Times New Roman" w:hAnsi="Times New Roman" w:cs="Times New Roman"/>
        </w:rPr>
        <w:t>tänkte</w:t>
      </w:r>
      <w:r>
        <w:rPr>
          <w:rFonts w:ascii="Times New Roman" w:hAnsi="Times New Roman" w:cs="Times New Roman"/>
        </w:rPr>
        <w:t xml:space="preserve"> man</w:t>
      </w:r>
      <w:r w:rsidR="003333B7">
        <w:rPr>
          <w:rFonts w:ascii="Times New Roman" w:hAnsi="Times New Roman" w:cs="Times New Roman"/>
        </w:rPr>
        <w:t xml:space="preserve"> sig</w:t>
      </w:r>
      <w:r>
        <w:rPr>
          <w:rFonts w:ascii="Times New Roman" w:hAnsi="Times New Roman" w:cs="Times New Roman"/>
        </w:rPr>
        <w:t xml:space="preserve"> att människornas personlighet präglades av själva </w:t>
      </w:r>
      <w:r w:rsidR="004072B0">
        <w:rPr>
          <w:rFonts w:ascii="Times New Roman" w:hAnsi="Times New Roman" w:cs="Times New Roman"/>
        </w:rPr>
        <w:t>natur</w:t>
      </w:r>
      <w:r>
        <w:rPr>
          <w:rFonts w:ascii="Times New Roman" w:hAnsi="Times New Roman" w:cs="Times New Roman"/>
        </w:rPr>
        <w:t xml:space="preserve">landskapet, och att man därför kunde urskilja </w:t>
      </w:r>
      <w:r w:rsidR="00E6045B">
        <w:rPr>
          <w:rFonts w:ascii="Times New Roman" w:hAnsi="Times New Roman" w:cs="Times New Roman"/>
        </w:rPr>
        <w:t>typiska</w:t>
      </w:r>
      <w:r>
        <w:rPr>
          <w:rFonts w:ascii="Times New Roman" w:hAnsi="Times New Roman" w:cs="Times New Roman"/>
        </w:rPr>
        <w:t xml:space="preserve"> nationalkaraktärer. Smålänningar, till exempel, ansågs vara flitiga och sega, låt vara att Småland sällan eller aldrig var ett eget land. Jämförelsen med de flegmatiska skåningarna var välfunnen ändå. Där nere i söder gjorde landskapet inget motstånd. Inte som här, på de </w:t>
      </w:r>
      <w:r w:rsidR="00451AEB">
        <w:rPr>
          <w:rFonts w:ascii="Times New Roman" w:hAnsi="Times New Roman" w:cs="Times New Roman"/>
        </w:rPr>
        <w:t>karga</w:t>
      </w:r>
      <w:r>
        <w:rPr>
          <w:rFonts w:ascii="Times New Roman" w:hAnsi="Times New Roman" w:cs="Times New Roman"/>
        </w:rPr>
        <w:t xml:space="preserve"> moränerna.</w:t>
      </w:r>
    </w:p>
    <w:p w14:paraId="22BC8141" w14:textId="4D1E1CF2" w:rsidR="00AE422D" w:rsidRDefault="00AE422D" w:rsidP="00AE422D">
      <w:pPr>
        <w:spacing w:line="360" w:lineRule="auto"/>
        <w:ind w:firstLine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vår tids globala värld </w:t>
      </w:r>
      <w:r w:rsidR="00451AEB">
        <w:rPr>
          <w:rFonts w:ascii="Times New Roman" w:hAnsi="Times New Roman" w:cs="Times New Roman"/>
        </w:rPr>
        <w:t xml:space="preserve">är skillnaderna mindre, men de </w:t>
      </w:r>
      <w:r w:rsidR="003333B7">
        <w:rPr>
          <w:rFonts w:ascii="Times New Roman" w:hAnsi="Times New Roman" w:cs="Times New Roman"/>
        </w:rPr>
        <w:t>finns</w:t>
      </w:r>
      <w:r w:rsidR="00004D60">
        <w:rPr>
          <w:rFonts w:ascii="Times New Roman" w:hAnsi="Times New Roman" w:cs="Times New Roman"/>
        </w:rPr>
        <w:t xml:space="preserve"> lika fullt kvar på sina ställen</w:t>
      </w:r>
      <w:r w:rsidR="00451AEB">
        <w:rPr>
          <w:rFonts w:ascii="Times New Roman" w:hAnsi="Times New Roman" w:cs="Times New Roman"/>
        </w:rPr>
        <w:t xml:space="preserve">, inte minst inom litteraturen. Tanken slog mig då jag läste </w:t>
      </w:r>
      <w:r w:rsidR="00E05D6F">
        <w:rPr>
          <w:rFonts w:ascii="Times New Roman" w:hAnsi="Times New Roman" w:cs="Times New Roman"/>
        </w:rPr>
        <w:t xml:space="preserve">Gustav Sundbärgs bok </w:t>
      </w:r>
      <w:r w:rsidR="00E05D6F" w:rsidRPr="00E05D6F">
        <w:rPr>
          <w:rFonts w:ascii="Times New Roman" w:hAnsi="Times New Roman" w:cs="Times New Roman"/>
          <w:i/>
        </w:rPr>
        <w:t>Det svenska folklynnet</w:t>
      </w:r>
      <w:r w:rsidR="003333B7">
        <w:rPr>
          <w:rFonts w:ascii="Times New Roman" w:hAnsi="Times New Roman" w:cs="Times New Roman"/>
          <w:i/>
        </w:rPr>
        <w:t xml:space="preserve">, </w:t>
      </w:r>
      <w:r w:rsidR="003333B7">
        <w:rPr>
          <w:rFonts w:ascii="Times New Roman" w:hAnsi="Times New Roman" w:cs="Times New Roman"/>
        </w:rPr>
        <w:t>tryckt 1911</w:t>
      </w:r>
      <w:r w:rsidR="00E05D6F">
        <w:rPr>
          <w:rFonts w:ascii="Times New Roman" w:hAnsi="Times New Roman" w:cs="Times New Roman"/>
        </w:rPr>
        <w:t xml:space="preserve">. Den ingick i Emigrationsutredningen som syftade till att få </w:t>
      </w:r>
      <w:r w:rsidR="00366A34">
        <w:rPr>
          <w:rFonts w:ascii="Times New Roman" w:hAnsi="Times New Roman" w:cs="Times New Roman"/>
        </w:rPr>
        <w:t>bukt med</w:t>
      </w:r>
      <w:r w:rsidR="00E05D6F">
        <w:rPr>
          <w:rFonts w:ascii="Times New Roman" w:hAnsi="Times New Roman" w:cs="Times New Roman"/>
        </w:rPr>
        <w:t xml:space="preserve"> den </w:t>
      </w:r>
      <w:r w:rsidR="004072B0">
        <w:rPr>
          <w:rFonts w:ascii="Times New Roman" w:hAnsi="Times New Roman" w:cs="Times New Roman"/>
        </w:rPr>
        <w:t>för landet</w:t>
      </w:r>
      <w:r w:rsidR="0040360D">
        <w:rPr>
          <w:rFonts w:ascii="Times New Roman" w:hAnsi="Times New Roman" w:cs="Times New Roman"/>
        </w:rPr>
        <w:t xml:space="preserve"> </w:t>
      </w:r>
      <w:r w:rsidR="00E05D6F">
        <w:rPr>
          <w:rFonts w:ascii="Times New Roman" w:hAnsi="Times New Roman" w:cs="Times New Roman"/>
        </w:rPr>
        <w:t xml:space="preserve">skadliga utvandringen, och här förekommer en del </w:t>
      </w:r>
      <w:r w:rsidR="003333B7">
        <w:rPr>
          <w:rFonts w:ascii="Times New Roman" w:hAnsi="Times New Roman" w:cs="Times New Roman"/>
        </w:rPr>
        <w:t>tänkvärda</w:t>
      </w:r>
      <w:r w:rsidR="00E05D6F">
        <w:rPr>
          <w:rFonts w:ascii="Times New Roman" w:hAnsi="Times New Roman" w:cs="Times New Roman"/>
        </w:rPr>
        <w:t xml:space="preserve"> jämförelser. </w:t>
      </w:r>
    </w:p>
    <w:p w14:paraId="2330C50D" w14:textId="7071705D" w:rsidR="00366A34" w:rsidRDefault="00366A34" w:rsidP="00AE422D">
      <w:pPr>
        <w:spacing w:line="360" w:lineRule="auto"/>
        <w:ind w:firstLine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Danskarna påstås exempelvis vara </w:t>
      </w:r>
      <w:r w:rsidR="003333B7">
        <w:rPr>
          <w:rFonts w:ascii="Times New Roman" w:hAnsi="Times New Roman" w:cs="Times New Roman"/>
        </w:rPr>
        <w:t xml:space="preserve">så </w:t>
      </w:r>
      <w:r>
        <w:rPr>
          <w:rFonts w:ascii="Times New Roman" w:hAnsi="Times New Roman" w:cs="Times New Roman"/>
        </w:rPr>
        <w:t>djupt präglade av sitt pl</w:t>
      </w:r>
      <w:r w:rsidR="003333B7">
        <w:rPr>
          <w:rFonts w:ascii="Times New Roman" w:hAnsi="Times New Roman" w:cs="Times New Roman"/>
        </w:rPr>
        <w:t xml:space="preserve">atta och händelselösa landskap att de </w:t>
      </w:r>
      <w:r>
        <w:rPr>
          <w:rFonts w:ascii="Times New Roman" w:hAnsi="Times New Roman" w:cs="Times New Roman"/>
        </w:rPr>
        <w:t xml:space="preserve">helst </w:t>
      </w:r>
      <w:r w:rsidR="003333B7">
        <w:rPr>
          <w:rFonts w:ascii="Times New Roman" w:hAnsi="Times New Roman" w:cs="Times New Roman"/>
        </w:rPr>
        <w:t xml:space="preserve">sitter </w:t>
      </w:r>
      <w:r>
        <w:rPr>
          <w:rFonts w:ascii="Times New Roman" w:hAnsi="Times New Roman" w:cs="Times New Roman"/>
        </w:rPr>
        <w:t>på krogen och diskuterar filosofi, medan de råbarkade norrmännen är en produkt av landets brutala havsvidder och hiskeliga berg. Svenskarna</w:t>
      </w:r>
      <w:r w:rsidR="00AD40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å sin sida</w:t>
      </w:r>
      <w:r w:rsidR="00AD40D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anses vara </w:t>
      </w:r>
      <w:r w:rsidR="003333B7">
        <w:rPr>
          <w:rFonts w:ascii="Times New Roman" w:hAnsi="Times New Roman" w:cs="Times New Roman"/>
        </w:rPr>
        <w:t>svagsinta</w:t>
      </w:r>
      <w:r>
        <w:rPr>
          <w:rFonts w:ascii="Times New Roman" w:hAnsi="Times New Roman" w:cs="Times New Roman"/>
        </w:rPr>
        <w:t xml:space="preserve"> och lättlurade och överlägsna </w:t>
      </w:r>
      <w:r w:rsidR="00E6045B">
        <w:rPr>
          <w:rFonts w:ascii="Times New Roman" w:hAnsi="Times New Roman" w:cs="Times New Roman"/>
        </w:rPr>
        <w:t>bara</w:t>
      </w:r>
      <w:r>
        <w:rPr>
          <w:rFonts w:ascii="Times New Roman" w:hAnsi="Times New Roman" w:cs="Times New Roman"/>
        </w:rPr>
        <w:t xml:space="preserve"> i ett</w:t>
      </w:r>
      <w:r w:rsidR="00AD40D2">
        <w:rPr>
          <w:rFonts w:ascii="Times New Roman" w:hAnsi="Times New Roman" w:cs="Times New Roman"/>
        </w:rPr>
        <w:t xml:space="preserve"> enda</w:t>
      </w:r>
      <w:r>
        <w:rPr>
          <w:rFonts w:ascii="Times New Roman" w:hAnsi="Times New Roman" w:cs="Times New Roman"/>
        </w:rPr>
        <w:t xml:space="preserve"> avseende, nämligen i kärleken till sin vackra och </w:t>
      </w:r>
      <w:r w:rsidR="004072B0">
        <w:rPr>
          <w:rFonts w:ascii="Times New Roman" w:hAnsi="Times New Roman" w:cs="Times New Roman"/>
        </w:rPr>
        <w:t>inbjudande</w:t>
      </w:r>
      <w:r>
        <w:rPr>
          <w:rFonts w:ascii="Times New Roman" w:hAnsi="Times New Roman" w:cs="Times New Roman"/>
        </w:rPr>
        <w:t xml:space="preserve"> natur.</w:t>
      </w:r>
    </w:p>
    <w:p w14:paraId="150A24CD" w14:textId="5C791931" w:rsidR="00366A34" w:rsidRDefault="00366A34" w:rsidP="00AE422D">
      <w:pPr>
        <w:spacing w:line="360" w:lineRule="auto"/>
        <w:ind w:firstLine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 kan le åt alltsammans, men faktum är att den svenska naturprosan alltsedan Linné och Elias Fries är unik i sitt slag. </w:t>
      </w:r>
      <w:r w:rsidR="00AD40D2">
        <w:rPr>
          <w:rFonts w:ascii="Times New Roman" w:hAnsi="Times New Roman" w:cs="Times New Roman"/>
        </w:rPr>
        <w:t>Det senaste halvseklets industrialisering</w:t>
      </w:r>
      <w:r w:rsidR="00DC2300">
        <w:rPr>
          <w:rFonts w:ascii="Times New Roman" w:hAnsi="Times New Roman" w:cs="Times New Roman"/>
        </w:rPr>
        <w:t xml:space="preserve"> av landskape</w:t>
      </w:r>
      <w:r w:rsidR="00C353DA">
        <w:rPr>
          <w:rFonts w:ascii="Times New Roman" w:hAnsi="Times New Roman" w:cs="Times New Roman"/>
        </w:rPr>
        <w:t>t har visserligen krävt sin tribut</w:t>
      </w:r>
      <w:r w:rsidR="00DC2300">
        <w:rPr>
          <w:rFonts w:ascii="Times New Roman" w:hAnsi="Times New Roman" w:cs="Times New Roman"/>
        </w:rPr>
        <w:t>, och i mina mörkare stunder tänker jag</w:t>
      </w:r>
      <w:r w:rsidR="004072B0">
        <w:rPr>
          <w:rFonts w:ascii="Times New Roman" w:hAnsi="Times New Roman" w:cs="Times New Roman"/>
        </w:rPr>
        <w:t xml:space="preserve"> att detta särdrag i </w:t>
      </w:r>
      <w:r w:rsidR="0095283C">
        <w:rPr>
          <w:rFonts w:ascii="Times New Roman" w:hAnsi="Times New Roman" w:cs="Times New Roman"/>
        </w:rPr>
        <w:t>landets</w:t>
      </w:r>
      <w:r w:rsidR="00DC2300">
        <w:rPr>
          <w:rFonts w:ascii="Times New Roman" w:hAnsi="Times New Roman" w:cs="Times New Roman"/>
        </w:rPr>
        <w:t xml:space="preserve"> </w:t>
      </w:r>
      <w:r w:rsidR="004072B0">
        <w:rPr>
          <w:rFonts w:ascii="Times New Roman" w:hAnsi="Times New Roman" w:cs="Times New Roman"/>
        </w:rPr>
        <w:t>litteratur</w:t>
      </w:r>
      <w:r w:rsidR="00DC2300">
        <w:rPr>
          <w:rFonts w:ascii="Times New Roman" w:hAnsi="Times New Roman" w:cs="Times New Roman"/>
        </w:rPr>
        <w:t xml:space="preserve"> är på upphällningen. Då hjälper bara en sa</w:t>
      </w:r>
      <w:r w:rsidR="00004D60">
        <w:rPr>
          <w:rFonts w:ascii="Times New Roman" w:hAnsi="Times New Roman" w:cs="Times New Roman"/>
        </w:rPr>
        <w:t>k:</w:t>
      </w:r>
      <w:r w:rsidR="00DC2300">
        <w:rPr>
          <w:rFonts w:ascii="Times New Roman" w:hAnsi="Times New Roman" w:cs="Times New Roman"/>
        </w:rPr>
        <w:t xml:space="preserve"> att läsa Göran Bergengren. Genast blir jag på bättre humör.</w:t>
      </w:r>
      <w:bookmarkStart w:id="0" w:name="_GoBack"/>
      <w:bookmarkEnd w:id="0"/>
    </w:p>
    <w:p w14:paraId="3B81D599" w14:textId="3BF6014F" w:rsidR="00AD40D2" w:rsidRDefault="00AD40D2" w:rsidP="00AE422D">
      <w:pPr>
        <w:spacing w:line="360" w:lineRule="auto"/>
        <w:ind w:firstLine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Sven Rosendahls och Gunnar Brusewitz </w:t>
      </w:r>
      <w:r w:rsidR="00E9057E">
        <w:rPr>
          <w:rFonts w:ascii="Times New Roman" w:hAnsi="Times New Roman" w:cs="Times New Roman"/>
        </w:rPr>
        <w:t>anda</w:t>
      </w:r>
      <w:r>
        <w:rPr>
          <w:rFonts w:ascii="Times New Roman" w:hAnsi="Times New Roman" w:cs="Times New Roman"/>
        </w:rPr>
        <w:t xml:space="preserve"> </w:t>
      </w:r>
      <w:r w:rsidR="00D47A86">
        <w:rPr>
          <w:rFonts w:ascii="Times New Roman" w:hAnsi="Times New Roman" w:cs="Times New Roman"/>
        </w:rPr>
        <w:t xml:space="preserve">har </w:t>
      </w:r>
      <w:r>
        <w:rPr>
          <w:rFonts w:ascii="Times New Roman" w:hAnsi="Times New Roman" w:cs="Times New Roman"/>
        </w:rPr>
        <w:t>han byggt et</w:t>
      </w:r>
      <w:r w:rsidR="00E9057E">
        <w:rPr>
          <w:rFonts w:ascii="Times New Roman" w:hAnsi="Times New Roman" w:cs="Times New Roman"/>
        </w:rPr>
        <w:t>t helt författarskap</w:t>
      </w:r>
      <w:r>
        <w:rPr>
          <w:rFonts w:ascii="Times New Roman" w:hAnsi="Times New Roman" w:cs="Times New Roman"/>
        </w:rPr>
        <w:t xml:space="preserve"> i samspel med </w:t>
      </w:r>
      <w:r w:rsidR="00D47A86">
        <w:rPr>
          <w:rFonts w:ascii="Times New Roman" w:hAnsi="Times New Roman" w:cs="Times New Roman"/>
        </w:rPr>
        <w:t>landskapet han bor i</w:t>
      </w:r>
      <w:r>
        <w:rPr>
          <w:rFonts w:ascii="Times New Roman" w:hAnsi="Times New Roman" w:cs="Times New Roman"/>
        </w:rPr>
        <w:t>. Åsbodalen i Östergötland</w:t>
      </w:r>
      <w:r w:rsidR="00C353DA">
        <w:rPr>
          <w:rFonts w:ascii="Times New Roman" w:hAnsi="Times New Roman" w:cs="Times New Roman"/>
        </w:rPr>
        <w:t xml:space="preserve"> är en av de vackraste platserna i vårt land, o</w:t>
      </w:r>
      <w:r w:rsidR="00E9057E">
        <w:rPr>
          <w:rFonts w:ascii="Times New Roman" w:hAnsi="Times New Roman" w:cs="Times New Roman"/>
        </w:rPr>
        <w:t>ch fastän utarmningen</w:t>
      </w:r>
      <w:r w:rsidR="00C353DA">
        <w:rPr>
          <w:rFonts w:ascii="Times New Roman" w:hAnsi="Times New Roman" w:cs="Times New Roman"/>
        </w:rPr>
        <w:t xml:space="preserve"> har nått också dit, lyckas Bergengren gång på gång i sina böcker undvika både idyllisering och domedagslarm, för att istället </w:t>
      </w:r>
      <w:r w:rsidR="00E6045B">
        <w:rPr>
          <w:rFonts w:ascii="Times New Roman" w:hAnsi="Times New Roman" w:cs="Times New Roman"/>
        </w:rPr>
        <w:t>gjuta</w:t>
      </w:r>
      <w:r w:rsidR="00E9057E">
        <w:rPr>
          <w:rFonts w:ascii="Times New Roman" w:hAnsi="Times New Roman" w:cs="Times New Roman"/>
        </w:rPr>
        <w:t xml:space="preserve"> en säreget hållbar</w:t>
      </w:r>
      <w:r w:rsidR="00C353DA">
        <w:rPr>
          <w:rFonts w:ascii="Times New Roman" w:hAnsi="Times New Roman" w:cs="Times New Roman"/>
        </w:rPr>
        <w:t xml:space="preserve"> </w:t>
      </w:r>
      <w:r w:rsidR="00E6045B">
        <w:rPr>
          <w:rFonts w:ascii="Times New Roman" w:hAnsi="Times New Roman" w:cs="Times New Roman"/>
        </w:rPr>
        <w:t>legering av</w:t>
      </w:r>
      <w:r w:rsidR="00E9057E">
        <w:rPr>
          <w:rFonts w:ascii="Times New Roman" w:hAnsi="Times New Roman" w:cs="Times New Roman"/>
        </w:rPr>
        <w:t xml:space="preserve"> poesi och vetenskap,</w:t>
      </w:r>
      <w:r w:rsidR="00E6045B">
        <w:rPr>
          <w:rFonts w:ascii="Times New Roman" w:hAnsi="Times New Roman" w:cs="Times New Roman"/>
        </w:rPr>
        <w:t xml:space="preserve"> ursinne och</w:t>
      </w:r>
      <w:r w:rsidR="00C353DA">
        <w:rPr>
          <w:rFonts w:ascii="Times New Roman" w:hAnsi="Times New Roman" w:cs="Times New Roman"/>
        </w:rPr>
        <w:t xml:space="preserve"> förtrö</w:t>
      </w:r>
      <w:r w:rsidR="00E9057E">
        <w:rPr>
          <w:rFonts w:ascii="Times New Roman" w:hAnsi="Times New Roman" w:cs="Times New Roman"/>
        </w:rPr>
        <w:t>stan, allt i någon mening sprunget ur</w:t>
      </w:r>
      <w:r w:rsidR="00C353DA">
        <w:rPr>
          <w:rFonts w:ascii="Times New Roman" w:hAnsi="Times New Roman" w:cs="Times New Roman"/>
        </w:rPr>
        <w:t xml:space="preserve"> jorden han lever av.</w:t>
      </w:r>
    </w:p>
    <w:p w14:paraId="5B7FC824" w14:textId="7B7FCC13" w:rsidR="00FD57CE" w:rsidRDefault="00D47A86" w:rsidP="00E6045B">
      <w:pPr>
        <w:spacing w:line="360" w:lineRule="auto"/>
        <w:ind w:firstLine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Så länge fjärilarna,</w:t>
      </w:r>
      <w:r w:rsidR="00E9057E">
        <w:rPr>
          <w:rFonts w:ascii="Times New Roman" w:hAnsi="Times New Roman" w:cs="Times New Roman"/>
        </w:rPr>
        <w:t xml:space="preserve"> bina </w:t>
      </w:r>
      <w:r>
        <w:rPr>
          <w:rFonts w:ascii="Times New Roman" w:hAnsi="Times New Roman" w:cs="Times New Roman"/>
        </w:rPr>
        <w:t xml:space="preserve">och fåglarna </w:t>
      </w:r>
      <w:r w:rsidR="00E9057E">
        <w:rPr>
          <w:rFonts w:ascii="Times New Roman" w:hAnsi="Times New Roman" w:cs="Times New Roman"/>
        </w:rPr>
        <w:t>flyger genom</w:t>
      </w:r>
      <w:r w:rsidR="00E6045B">
        <w:rPr>
          <w:rFonts w:ascii="Times New Roman" w:hAnsi="Times New Roman" w:cs="Times New Roman"/>
        </w:rPr>
        <w:t xml:space="preserve"> Göran Bergengrens litterära bondland finns det hopp, både </w:t>
      </w:r>
      <w:r w:rsidR="002C4621">
        <w:rPr>
          <w:rFonts w:ascii="Times New Roman" w:hAnsi="Times New Roman" w:cs="Times New Roman"/>
        </w:rPr>
        <w:t>för</w:t>
      </w:r>
      <w:r w:rsidR="00E6045B">
        <w:rPr>
          <w:rFonts w:ascii="Times New Roman" w:hAnsi="Times New Roman" w:cs="Times New Roman"/>
        </w:rPr>
        <w:t xml:space="preserve"> landskapet och naturprosan. Att utse årets mottagare av Linnépriset var </w:t>
      </w:r>
      <w:r w:rsidR="00FD57CE">
        <w:rPr>
          <w:rFonts w:ascii="Times New Roman" w:hAnsi="Times New Roman" w:cs="Times New Roman"/>
        </w:rPr>
        <w:t xml:space="preserve">ett av de lättaste </w:t>
      </w:r>
      <w:r>
        <w:rPr>
          <w:rFonts w:ascii="Times New Roman" w:hAnsi="Times New Roman" w:cs="Times New Roman"/>
        </w:rPr>
        <w:t>besluten</w:t>
      </w:r>
      <w:r w:rsidR="00FD57CE">
        <w:rPr>
          <w:rFonts w:ascii="Times New Roman" w:hAnsi="Times New Roman" w:cs="Times New Roman"/>
        </w:rPr>
        <w:t xml:space="preserve"> i mannam</w:t>
      </w:r>
      <w:r w:rsidR="00E6045B">
        <w:rPr>
          <w:rFonts w:ascii="Times New Roman" w:hAnsi="Times New Roman" w:cs="Times New Roman"/>
        </w:rPr>
        <w:t>inne – vilket är långt i Småland.</w:t>
      </w:r>
    </w:p>
    <w:p w14:paraId="34B76E76" w14:textId="77777777" w:rsidR="00AE422D" w:rsidRPr="002227DD" w:rsidRDefault="00AE422D" w:rsidP="00AE422D">
      <w:pPr>
        <w:spacing w:line="360" w:lineRule="auto"/>
        <w:ind w:firstLine="284"/>
        <w:contextualSpacing/>
        <w:rPr>
          <w:rFonts w:ascii="Times New Roman" w:hAnsi="Times New Roman" w:cs="Times New Roman"/>
        </w:rPr>
      </w:pPr>
    </w:p>
    <w:sectPr w:rsidR="00AE422D" w:rsidRPr="002227DD" w:rsidSect="00327BA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DD"/>
    <w:rsid w:val="00004D60"/>
    <w:rsid w:val="002227DD"/>
    <w:rsid w:val="002C4621"/>
    <w:rsid w:val="00327BAF"/>
    <w:rsid w:val="003333B7"/>
    <w:rsid w:val="00366A34"/>
    <w:rsid w:val="0040360D"/>
    <w:rsid w:val="004072B0"/>
    <w:rsid w:val="00451AEB"/>
    <w:rsid w:val="00506701"/>
    <w:rsid w:val="00610FBC"/>
    <w:rsid w:val="00617320"/>
    <w:rsid w:val="0095283C"/>
    <w:rsid w:val="00AD40D2"/>
    <w:rsid w:val="00AE422D"/>
    <w:rsid w:val="00C353DA"/>
    <w:rsid w:val="00D47A86"/>
    <w:rsid w:val="00DC2300"/>
    <w:rsid w:val="00E05D6F"/>
    <w:rsid w:val="00E6045B"/>
    <w:rsid w:val="00E9057E"/>
    <w:rsid w:val="00FD57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638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372</Words>
  <Characters>2007</Characters>
  <Application>Microsoft Macintosh Word</Application>
  <DocSecurity>0</DocSecurity>
  <Lines>31</Lines>
  <Paragraphs>9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Sjöberg</dc:creator>
  <cp:keywords/>
  <dc:description/>
  <cp:lastModifiedBy>Fredrik Sjöberg</cp:lastModifiedBy>
  <cp:revision>15</cp:revision>
  <dcterms:created xsi:type="dcterms:W3CDTF">2019-11-08T08:50:00Z</dcterms:created>
  <dcterms:modified xsi:type="dcterms:W3CDTF">2019-11-08T14:59:00Z</dcterms:modified>
</cp:coreProperties>
</file>