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03B8" w14:textId="78611C9C" w:rsidR="00DE20E3" w:rsidRDefault="005C76C7" w:rsidP="00FE2F1A">
      <w:pPr>
        <w:pStyle w:val="Ingetavstnd"/>
        <w:spacing w:line="276" w:lineRule="auto"/>
      </w:pPr>
      <w:r>
        <w:t xml:space="preserve">År 2022 går Wallqvistpriset till </w:t>
      </w:r>
      <w:r w:rsidR="002B22C5">
        <w:t>prästen och författaren Torgny Wirén</w:t>
      </w:r>
      <w:r w:rsidR="00565331">
        <w:t xml:space="preserve">, i </w:t>
      </w:r>
      <w:r>
        <w:t>hemstaden Jönköping</w:t>
      </w:r>
      <w:r w:rsidR="00565331">
        <w:t xml:space="preserve"> mer känd under smeknamnet Tojje.  </w:t>
      </w:r>
    </w:p>
    <w:p w14:paraId="1243D4E3" w14:textId="77777777" w:rsidR="00DE20E3" w:rsidRDefault="00DE20E3" w:rsidP="00FE2F1A">
      <w:pPr>
        <w:pStyle w:val="Ingetavstnd"/>
        <w:spacing w:line="276" w:lineRule="auto"/>
      </w:pPr>
    </w:p>
    <w:p w14:paraId="7A0F9E07" w14:textId="5BEF2069" w:rsidR="002B22C5" w:rsidRDefault="00DE20E3" w:rsidP="00FE2F1A">
      <w:pPr>
        <w:pStyle w:val="Ingetavstnd"/>
        <w:spacing w:line="276" w:lineRule="auto"/>
      </w:pPr>
      <w:r>
        <w:t>Tojje</w:t>
      </w:r>
      <w:r w:rsidR="00A9723E">
        <w:t xml:space="preserve"> föddes 1958</w:t>
      </w:r>
      <w:r w:rsidR="003D35FD">
        <w:t xml:space="preserve"> och växte </w:t>
      </w:r>
      <w:r w:rsidR="005158B8">
        <w:t xml:space="preserve">som pastorsbarn </w:t>
      </w:r>
      <w:r>
        <w:t xml:space="preserve">upp </w:t>
      </w:r>
      <w:r w:rsidR="003D35FD">
        <w:t>på olika platser</w:t>
      </w:r>
      <w:r w:rsidR="00974CC5">
        <w:t xml:space="preserve"> i landet</w:t>
      </w:r>
      <w:r w:rsidR="00801DB6">
        <w:t xml:space="preserve">. Sin kyrkliga </w:t>
      </w:r>
      <w:r w:rsidR="00DB6E92">
        <w:t>prägel</w:t>
      </w:r>
      <w:r w:rsidR="00801DB6">
        <w:t xml:space="preserve"> fick </w:t>
      </w:r>
      <w:r w:rsidR="00974CC5">
        <w:t>han</w:t>
      </w:r>
      <w:r w:rsidR="00E33815">
        <w:t xml:space="preserve"> i Svenska Missionsförbundet</w:t>
      </w:r>
      <w:r w:rsidR="00192CE8">
        <w:t xml:space="preserve">, men </w:t>
      </w:r>
      <w:r w:rsidR="00E33815">
        <w:t>vigdes till</w:t>
      </w:r>
      <w:r w:rsidR="00DB6E92">
        <w:t xml:space="preserve"> slut till</w:t>
      </w:r>
      <w:r w:rsidR="00E33815">
        <w:t xml:space="preserve"> präst i Svenska kyrkan 1985. </w:t>
      </w:r>
      <w:r w:rsidR="00CC101B">
        <w:t>Den största delen av sin tjänstgöringstid</w:t>
      </w:r>
      <w:r w:rsidR="00E33815">
        <w:t xml:space="preserve"> har han</w:t>
      </w:r>
      <w:r w:rsidR="00A34C6D">
        <w:t xml:space="preserve"> haft</w:t>
      </w:r>
      <w:r w:rsidR="00E33815">
        <w:t xml:space="preserve"> i </w:t>
      </w:r>
      <w:r w:rsidR="00CC101B">
        <w:t xml:space="preserve">just </w:t>
      </w:r>
      <w:r w:rsidR="00E33815">
        <w:t xml:space="preserve">Jönköping. </w:t>
      </w:r>
      <w:r w:rsidR="00D45B15">
        <w:t>Han är gift</w:t>
      </w:r>
      <w:r w:rsidR="00A34C6D">
        <w:t xml:space="preserve"> med Pia, och tillsammans har de</w:t>
      </w:r>
      <w:r w:rsidR="00B5613F">
        <w:t xml:space="preserve"> tre vuxna barn. </w:t>
      </w:r>
    </w:p>
    <w:p w14:paraId="432BCF9F" w14:textId="77777777" w:rsidR="002B22C5" w:rsidRDefault="002B22C5" w:rsidP="00FE2F1A">
      <w:pPr>
        <w:pStyle w:val="Ingetavstnd"/>
        <w:spacing w:line="276" w:lineRule="auto"/>
      </w:pPr>
    </w:p>
    <w:p w14:paraId="08AAFBD9" w14:textId="0E5D432F" w:rsidR="00602BD6" w:rsidRDefault="00D45B15" w:rsidP="00FE2F1A">
      <w:pPr>
        <w:pStyle w:val="Ingetavstnd"/>
        <w:spacing w:line="276" w:lineRule="auto"/>
      </w:pPr>
      <w:r>
        <w:t xml:space="preserve">Allra mest har </w:t>
      </w:r>
      <w:r w:rsidR="005F4B24">
        <w:t>Tojje arbetat med konfirmander</w:t>
      </w:r>
      <w:r w:rsidR="00CB1E92">
        <w:t xml:space="preserve"> och </w:t>
      </w:r>
      <w:r w:rsidR="005F4B24">
        <w:t>ungdomar</w:t>
      </w:r>
      <w:r w:rsidR="00DA3298">
        <w:t xml:space="preserve">, </w:t>
      </w:r>
      <w:r w:rsidR="005F4B24">
        <w:t>och som skolpräst</w:t>
      </w:r>
      <w:r w:rsidR="00CB1E92">
        <w:t xml:space="preserve">. </w:t>
      </w:r>
      <w:r w:rsidR="00650192">
        <w:t xml:space="preserve">För ett </w:t>
      </w:r>
      <w:r w:rsidR="009C5E3C">
        <w:t>stort</w:t>
      </w:r>
      <w:r w:rsidR="00650192">
        <w:t xml:space="preserve"> antal unga människor i Jönköping har han</w:t>
      </w:r>
      <w:r w:rsidR="009C5E3C">
        <w:t xml:space="preserve"> gjort skillnad på djupet, som vägvisare i live</w:t>
      </w:r>
      <w:r w:rsidR="00D754F6">
        <w:t xml:space="preserve">t </w:t>
      </w:r>
      <w:r w:rsidR="004D2F25">
        <w:t xml:space="preserve">under en identitetssökande tid </w:t>
      </w:r>
      <w:r w:rsidR="00D754F6">
        <w:t xml:space="preserve">och som förmedlare av tro, </w:t>
      </w:r>
      <w:r w:rsidR="004D2F25">
        <w:t>hopp och livsmod</w:t>
      </w:r>
      <w:r w:rsidR="00D754F6">
        <w:t xml:space="preserve">. </w:t>
      </w:r>
      <w:r w:rsidR="00900C24">
        <w:t xml:space="preserve">Med sin gängliga gestalt </w:t>
      </w:r>
      <w:r w:rsidR="00207948">
        <w:t xml:space="preserve">– </w:t>
      </w:r>
      <w:r w:rsidR="00900C24">
        <w:t xml:space="preserve">och ett hårsvall som gör en </w:t>
      </w:r>
      <w:r w:rsidR="00207948">
        <w:t>biskop avundsjuk – syns och märks Tojje</w:t>
      </w:r>
      <w:r w:rsidR="00077C69">
        <w:t xml:space="preserve"> utan att </w:t>
      </w:r>
      <w:r w:rsidR="006B702E">
        <w:t>ta uppmärksamheten från andra. Till sin karaktär</w:t>
      </w:r>
      <w:r w:rsidR="00971FDA">
        <w:t xml:space="preserve"> är han </w:t>
      </w:r>
      <w:r w:rsidR="006B702E">
        <w:t xml:space="preserve">mild, ödmjuk och lyssnande.  </w:t>
      </w:r>
    </w:p>
    <w:p w14:paraId="00E821EB" w14:textId="77777777" w:rsidR="00602BD6" w:rsidRDefault="00602BD6" w:rsidP="00FE2F1A">
      <w:pPr>
        <w:pStyle w:val="Ingetavstnd"/>
        <w:spacing w:line="276" w:lineRule="auto"/>
      </w:pPr>
    </w:p>
    <w:p w14:paraId="5A947897" w14:textId="0062CFC9" w:rsidR="0013512A" w:rsidRDefault="00D73C29" w:rsidP="00FE2F1A">
      <w:pPr>
        <w:pStyle w:val="Ingetavstnd"/>
        <w:spacing w:line="276" w:lineRule="auto"/>
      </w:pPr>
      <w:r>
        <w:t xml:space="preserve">Tojje är en talare, </w:t>
      </w:r>
      <w:r w:rsidR="0039506D">
        <w:t xml:space="preserve">en </w:t>
      </w:r>
      <w:r>
        <w:t xml:space="preserve">berättare och </w:t>
      </w:r>
      <w:r w:rsidR="0039506D">
        <w:t xml:space="preserve">en </w:t>
      </w:r>
      <w:r>
        <w:t xml:space="preserve">föreläsare. </w:t>
      </w:r>
      <w:r w:rsidR="0039506D">
        <w:t>Vanliga ämnen är</w:t>
      </w:r>
      <w:r>
        <w:t xml:space="preserve"> tro, relationer, livskunskap, krishantering och föräldraskap. Sådant som berör de flesta</w:t>
      </w:r>
      <w:r w:rsidR="0039506D">
        <w:t xml:space="preserve"> av oss</w:t>
      </w:r>
      <w:r>
        <w:t xml:space="preserve">. Att Tojje </w:t>
      </w:r>
      <w:r w:rsidR="00094E1D">
        <w:t>person</w:t>
      </w:r>
      <w:r>
        <w:t xml:space="preserve"> </w:t>
      </w:r>
      <w:r w:rsidR="00122E1D">
        <w:t xml:space="preserve">som </w:t>
      </w:r>
      <w:r w:rsidR="00904AFB">
        <w:t>fångar uppmärksamheten</w:t>
      </w:r>
      <w:r w:rsidR="002D111B">
        <w:t>, inte minst när han predikar,</w:t>
      </w:r>
      <w:r w:rsidR="00122E1D">
        <w:t xml:space="preserve"> </w:t>
      </w:r>
      <w:r w:rsidR="00094E1D">
        <w:t>är känt vida kring</w:t>
      </w:r>
      <w:r>
        <w:t xml:space="preserve">. </w:t>
      </w:r>
      <w:r w:rsidR="003E6F4C">
        <w:t xml:space="preserve">Kanske </w:t>
      </w:r>
      <w:r w:rsidR="00904AFB">
        <w:t>är det den mångåriga kontakten med unga människor som påverkat</w:t>
      </w:r>
      <w:r w:rsidR="00A412D8">
        <w:t xml:space="preserve">. </w:t>
      </w:r>
      <w:r w:rsidR="0070150D">
        <w:t>För med unga har man ju</w:t>
      </w:r>
      <w:r w:rsidR="00A412D8">
        <w:t xml:space="preserve"> inte så mycket tid på sig, det </w:t>
      </w:r>
      <w:r w:rsidR="0070150D">
        <w:t>gäller</w:t>
      </w:r>
      <w:r w:rsidR="00A412D8">
        <w:t xml:space="preserve"> att fånga lyssnaren direkt. </w:t>
      </w:r>
    </w:p>
    <w:p w14:paraId="5CDF8D08" w14:textId="07325316" w:rsidR="00B66B8B" w:rsidRDefault="00B66B8B" w:rsidP="00FE2F1A">
      <w:pPr>
        <w:pStyle w:val="Ingetavstnd"/>
        <w:spacing w:line="276" w:lineRule="auto"/>
      </w:pPr>
    </w:p>
    <w:p w14:paraId="4A6746E7" w14:textId="2DB6E8A6" w:rsidR="00D76B15" w:rsidRDefault="00B50178" w:rsidP="00D37CF4">
      <w:pPr>
        <w:pStyle w:val="Ingetavstnd"/>
        <w:spacing w:line="276" w:lineRule="auto"/>
      </w:pPr>
      <w:r>
        <w:t xml:space="preserve">Men </w:t>
      </w:r>
      <w:r w:rsidR="00340F09">
        <w:t>Tojje</w:t>
      </w:r>
      <w:r>
        <w:t xml:space="preserve"> skriver också</w:t>
      </w:r>
      <w:r w:rsidR="00215861">
        <w:t xml:space="preserve">; </w:t>
      </w:r>
      <w:r>
        <w:t xml:space="preserve">ungdomsromaner </w:t>
      </w:r>
      <w:r w:rsidR="00BF26ED">
        <w:t>och</w:t>
      </w:r>
      <w:r w:rsidR="007B49B3">
        <w:t xml:space="preserve"> andaktsböcker, </w:t>
      </w:r>
      <w:r w:rsidR="004B60AA">
        <w:t>berättelseböcker och en självbiografi, den sistnämnda</w:t>
      </w:r>
      <w:r w:rsidR="00340F09">
        <w:t xml:space="preserve"> </w:t>
      </w:r>
      <w:r w:rsidR="004B60AA">
        <w:t xml:space="preserve">skriven </w:t>
      </w:r>
      <w:r w:rsidR="00BF26ED">
        <w:t>allra f</w:t>
      </w:r>
      <w:r w:rsidR="004B60AA">
        <w:t>örst</w:t>
      </w:r>
      <w:r w:rsidR="00655107">
        <w:t>,</w:t>
      </w:r>
      <w:r w:rsidR="004B60AA">
        <w:t xml:space="preserve"> </w:t>
      </w:r>
      <w:r w:rsidR="00215861">
        <w:t>vid</w:t>
      </w:r>
      <w:r w:rsidR="004B60AA">
        <w:t xml:space="preserve"> </w:t>
      </w:r>
      <w:r w:rsidR="00BF26ED">
        <w:t xml:space="preserve">blott </w:t>
      </w:r>
      <w:r w:rsidR="004B60AA">
        <w:t>27 år</w:t>
      </w:r>
      <w:r w:rsidR="00215861">
        <w:t>s ålder</w:t>
      </w:r>
      <w:r w:rsidR="004B60AA">
        <w:t xml:space="preserve">. </w:t>
      </w:r>
      <w:r w:rsidR="00BF26ED">
        <w:t xml:space="preserve">Och i de yttersta av dagar har det blivit </w:t>
      </w:r>
      <w:r w:rsidR="00BE6DE1">
        <w:t xml:space="preserve">en </w:t>
      </w:r>
      <w:r w:rsidR="00BF26ED">
        <w:t>deckare</w:t>
      </w:r>
      <w:r w:rsidR="0015269F">
        <w:t xml:space="preserve"> med Jönköpingsmotiv, med </w:t>
      </w:r>
      <w:r w:rsidR="003E0D76">
        <w:t>titeln</w:t>
      </w:r>
      <w:r w:rsidR="0015269F">
        <w:t xml:space="preserve"> ”Medan staden sover”</w:t>
      </w:r>
      <w:r w:rsidR="00BE6DE1">
        <w:t>.</w:t>
      </w:r>
    </w:p>
    <w:p w14:paraId="1BAD53E9" w14:textId="77777777" w:rsidR="0015269F" w:rsidRDefault="0015269F" w:rsidP="00D37CF4">
      <w:pPr>
        <w:pStyle w:val="Ingetavstnd"/>
        <w:spacing w:line="276" w:lineRule="auto"/>
      </w:pPr>
    </w:p>
    <w:p w14:paraId="767CFE8A" w14:textId="6489CB8B" w:rsidR="00D37CF4" w:rsidRDefault="00D2236C" w:rsidP="00D37CF4">
      <w:pPr>
        <w:pStyle w:val="Ingetavstnd"/>
        <w:spacing w:line="276" w:lineRule="auto"/>
      </w:pPr>
      <w:r>
        <w:t>Motiveringen till priset lyder: ”För en</w:t>
      </w:r>
      <w:r w:rsidR="00D37CF4">
        <w:t xml:space="preserve"> prästgärning som gjort avtryck hos ungdomar och vuxna. I sin tjänst bland konfirmander, ungdomar och på Jönköpings skolor har han genom sin öppenhet och nyfikna blick gjort skillnad för ett oräkneligt antal unga människor, för deras livsmod och framtidstro. I förkunnelse, gripande ungdomsromaner och livsnära andaktsböcker ger han ord åt mångas livserfarenhet och öppnar dörrar till ett möte med kristen tro.</w:t>
      </w:r>
      <w:r w:rsidR="003675C0">
        <w:t>”</w:t>
      </w:r>
    </w:p>
    <w:p w14:paraId="4CDC906A" w14:textId="449D0B39" w:rsidR="00132C5A" w:rsidRDefault="00132C5A" w:rsidP="00D37CF4">
      <w:pPr>
        <w:pStyle w:val="Ingetavstnd"/>
        <w:spacing w:line="276" w:lineRule="auto"/>
      </w:pPr>
    </w:p>
    <w:p w14:paraId="686EFC49" w14:textId="5726C7B9" w:rsidR="00D76B15" w:rsidRDefault="003675C0" w:rsidP="00FE2F1A">
      <w:pPr>
        <w:pStyle w:val="Ingetavstnd"/>
        <w:spacing w:line="276" w:lineRule="auto"/>
      </w:pPr>
      <w:r>
        <w:t>Grattis Tojje!</w:t>
      </w:r>
    </w:p>
    <w:sectPr w:rsidR="00D76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1A"/>
    <w:rsid w:val="00077C69"/>
    <w:rsid w:val="00094E1D"/>
    <w:rsid w:val="00122E1D"/>
    <w:rsid w:val="00132C5A"/>
    <w:rsid w:val="0013512A"/>
    <w:rsid w:val="0015269F"/>
    <w:rsid w:val="00166653"/>
    <w:rsid w:val="00192CE8"/>
    <w:rsid w:val="00196BF6"/>
    <w:rsid w:val="001E282D"/>
    <w:rsid w:val="00207948"/>
    <w:rsid w:val="00215861"/>
    <w:rsid w:val="002B22C5"/>
    <w:rsid w:val="002D111B"/>
    <w:rsid w:val="00333291"/>
    <w:rsid w:val="00340F09"/>
    <w:rsid w:val="0036740F"/>
    <w:rsid w:val="003675C0"/>
    <w:rsid w:val="0039506D"/>
    <w:rsid w:val="003D0A09"/>
    <w:rsid w:val="003D35FD"/>
    <w:rsid w:val="003E0D76"/>
    <w:rsid w:val="003E6F4C"/>
    <w:rsid w:val="003F000B"/>
    <w:rsid w:val="004B60AA"/>
    <w:rsid w:val="004C23C8"/>
    <w:rsid w:val="004D2F25"/>
    <w:rsid w:val="005158B8"/>
    <w:rsid w:val="00565331"/>
    <w:rsid w:val="005C76C7"/>
    <w:rsid w:val="005F4B24"/>
    <w:rsid w:val="00602BD6"/>
    <w:rsid w:val="00615E63"/>
    <w:rsid w:val="00650192"/>
    <w:rsid w:val="00655107"/>
    <w:rsid w:val="006B702E"/>
    <w:rsid w:val="0070150D"/>
    <w:rsid w:val="0074211E"/>
    <w:rsid w:val="00777E56"/>
    <w:rsid w:val="007B49B3"/>
    <w:rsid w:val="00801DB6"/>
    <w:rsid w:val="00825182"/>
    <w:rsid w:val="0085706C"/>
    <w:rsid w:val="008C70F8"/>
    <w:rsid w:val="00900C24"/>
    <w:rsid w:val="00904AFB"/>
    <w:rsid w:val="00971FDA"/>
    <w:rsid w:val="00974CC5"/>
    <w:rsid w:val="009C5E3C"/>
    <w:rsid w:val="009E3D93"/>
    <w:rsid w:val="00A34C6D"/>
    <w:rsid w:val="00A412D8"/>
    <w:rsid w:val="00A61A3A"/>
    <w:rsid w:val="00A9723E"/>
    <w:rsid w:val="00B50178"/>
    <w:rsid w:val="00B5613F"/>
    <w:rsid w:val="00B66B8B"/>
    <w:rsid w:val="00B81B13"/>
    <w:rsid w:val="00BE6DE1"/>
    <w:rsid w:val="00BF26ED"/>
    <w:rsid w:val="00CB1E92"/>
    <w:rsid w:val="00CC101B"/>
    <w:rsid w:val="00CC45E1"/>
    <w:rsid w:val="00CE3680"/>
    <w:rsid w:val="00D2236C"/>
    <w:rsid w:val="00D37CF4"/>
    <w:rsid w:val="00D45B15"/>
    <w:rsid w:val="00D73C29"/>
    <w:rsid w:val="00D754F6"/>
    <w:rsid w:val="00D76B15"/>
    <w:rsid w:val="00D928AB"/>
    <w:rsid w:val="00DA0D94"/>
    <w:rsid w:val="00DA3298"/>
    <w:rsid w:val="00DB6E92"/>
    <w:rsid w:val="00DE20E3"/>
    <w:rsid w:val="00E05A02"/>
    <w:rsid w:val="00E33815"/>
    <w:rsid w:val="00E72D79"/>
    <w:rsid w:val="00F73A80"/>
    <w:rsid w:val="00FC1FF0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2208"/>
  <w15:chartTrackingRefBased/>
  <w15:docId w15:val="{B69E258C-BBDB-4026-ADF4-061077FB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CF4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E2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326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Modéus</dc:creator>
  <cp:keywords/>
  <dc:description/>
  <cp:lastModifiedBy>Fredrik Modéus</cp:lastModifiedBy>
  <cp:revision>82</cp:revision>
  <dcterms:created xsi:type="dcterms:W3CDTF">2022-10-21T12:59:00Z</dcterms:created>
  <dcterms:modified xsi:type="dcterms:W3CDTF">2022-11-11T07:50:00Z</dcterms:modified>
</cp:coreProperties>
</file>