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8BC5" w14:textId="4A69466D" w:rsidR="00C61344" w:rsidRDefault="00C61344" w:rsidP="00C61344">
      <w:pPr>
        <w:pStyle w:val="Rubrik2"/>
        <w:rPr>
          <w:rFonts w:ascii="Times New Roman" w:hAnsi="Times New Roman"/>
          <w:sz w:val="24"/>
          <w:szCs w:val="24"/>
        </w:rPr>
      </w:pPr>
      <w:r w:rsidRPr="00834FD9">
        <w:rPr>
          <w:rFonts w:ascii="Times New Roman" w:hAnsi="Times New Roman"/>
          <w:szCs w:val="28"/>
        </w:rPr>
        <w:t>Smålands Akademi</w:t>
      </w:r>
      <w:r w:rsidRPr="00834FD9">
        <w:rPr>
          <w:rFonts w:ascii="Times New Roman" w:hAnsi="Times New Roman"/>
          <w:sz w:val="24"/>
          <w:szCs w:val="24"/>
        </w:rPr>
        <w:t xml:space="preserve"> VERKSAMHETSBERÄTTELSE 202</w:t>
      </w:r>
      <w:r w:rsidR="0035094C">
        <w:rPr>
          <w:rFonts w:ascii="Times New Roman" w:hAnsi="Times New Roman"/>
          <w:sz w:val="24"/>
          <w:szCs w:val="24"/>
        </w:rPr>
        <w:t>2</w:t>
      </w:r>
      <w:r w:rsidRPr="00834FD9">
        <w:rPr>
          <w:rFonts w:ascii="Times New Roman" w:hAnsi="Times New Roman"/>
          <w:sz w:val="24"/>
          <w:szCs w:val="24"/>
        </w:rPr>
        <w:t xml:space="preserve"> </w:t>
      </w:r>
    </w:p>
    <w:p w14:paraId="34A1DD82" w14:textId="77777777" w:rsidR="00C61344" w:rsidRPr="00834FD9" w:rsidRDefault="00C61344" w:rsidP="00C61344"/>
    <w:p w14:paraId="40BB8F01" w14:textId="77777777" w:rsidR="00C61344" w:rsidRPr="00834FD9" w:rsidRDefault="00C61344" w:rsidP="00C61344">
      <w:pPr>
        <w:rPr>
          <w:rFonts w:ascii="Times New Roman" w:hAnsi="Times New Roman"/>
          <w:i/>
          <w:szCs w:val="24"/>
        </w:rPr>
      </w:pPr>
      <w:r w:rsidRPr="00834FD9">
        <w:rPr>
          <w:rFonts w:ascii="Times New Roman" w:hAnsi="Times New Roman"/>
          <w:i/>
          <w:szCs w:val="24"/>
        </w:rPr>
        <w:t xml:space="preserve">Organisationsnummer: 82 95 02 - 6242 </w:t>
      </w:r>
    </w:p>
    <w:p w14:paraId="7669FDD7" w14:textId="77777777" w:rsidR="00C61344" w:rsidRPr="00834FD9" w:rsidRDefault="00C61344" w:rsidP="00C61344">
      <w:pPr>
        <w:rPr>
          <w:rFonts w:ascii="Times New Roman" w:hAnsi="Times New Roman"/>
          <w:b/>
          <w:szCs w:val="24"/>
        </w:rPr>
      </w:pPr>
    </w:p>
    <w:p w14:paraId="622514AC" w14:textId="77777777" w:rsidR="00364AB0" w:rsidRDefault="00364AB0" w:rsidP="00C61344">
      <w:pPr>
        <w:rPr>
          <w:rFonts w:ascii="Times New Roman" w:hAnsi="Times New Roman"/>
          <w:b/>
          <w:szCs w:val="24"/>
        </w:rPr>
      </w:pPr>
    </w:p>
    <w:p w14:paraId="5B3C1132" w14:textId="444D3CDF" w:rsidR="00C61344" w:rsidRPr="00834FD9" w:rsidRDefault="00C61344" w:rsidP="00C61344">
      <w:pPr>
        <w:rPr>
          <w:rFonts w:ascii="Times New Roman" w:hAnsi="Times New Roman"/>
          <w:b/>
          <w:szCs w:val="24"/>
        </w:rPr>
      </w:pPr>
      <w:r w:rsidRPr="00834FD9">
        <w:rPr>
          <w:rFonts w:ascii="Times New Roman" w:hAnsi="Times New Roman"/>
          <w:b/>
          <w:szCs w:val="24"/>
        </w:rPr>
        <w:t xml:space="preserve">Akademins syfte </w:t>
      </w:r>
    </w:p>
    <w:p w14:paraId="2A6CA12E" w14:textId="77777777" w:rsidR="00C61344" w:rsidRPr="00834FD9" w:rsidRDefault="00C61344" w:rsidP="00C61344">
      <w:pPr>
        <w:rPr>
          <w:rFonts w:ascii="Times New Roman" w:hAnsi="Times New Roman"/>
          <w:szCs w:val="24"/>
        </w:rPr>
      </w:pPr>
    </w:p>
    <w:p w14:paraId="24701869" w14:textId="77777777" w:rsidR="00C61344" w:rsidRPr="00834FD9" w:rsidRDefault="00C61344" w:rsidP="00C61344">
      <w:pPr>
        <w:rPr>
          <w:rFonts w:ascii="Times New Roman" w:hAnsi="Times New Roman"/>
          <w:b/>
          <w:szCs w:val="24"/>
        </w:rPr>
      </w:pPr>
      <w:r w:rsidRPr="00834FD9">
        <w:rPr>
          <w:rFonts w:ascii="Times New Roman" w:hAnsi="Times New Roman"/>
          <w:szCs w:val="24"/>
        </w:rPr>
        <w:t xml:space="preserve">Syftet med Smålands Akademi, som har sitt säte i Växjö, är att sprida glans och ljus över den småländska vitterheten samt att främja den småländska identiteten. Akademins motto är </w:t>
      </w:r>
      <w:r w:rsidRPr="00834FD9">
        <w:rPr>
          <w:rFonts w:ascii="Times New Roman" w:hAnsi="Times New Roman"/>
          <w:i/>
          <w:szCs w:val="24"/>
        </w:rPr>
        <w:t>Snille och envishet</w:t>
      </w:r>
      <w:r w:rsidRPr="00834FD9">
        <w:rPr>
          <w:rFonts w:ascii="Times New Roman" w:hAnsi="Times New Roman"/>
          <w:szCs w:val="24"/>
        </w:rPr>
        <w:t>.</w:t>
      </w:r>
      <w:r w:rsidRPr="00834FD9">
        <w:rPr>
          <w:rFonts w:ascii="Times New Roman" w:hAnsi="Times New Roman"/>
          <w:b/>
          <w:szCs w:val="24"/>
        </w:rPr>
        <w:t xml:space="preserve"> </w:t>
      </w:r>
    </w:p>
    <w:p w14:paraId="7B653E8C" w14:textId="77777777" w:rsidR="00C61344" w:rsidRPr="00834FD9" w:rsidRDefault="00C61344" w:rsidP="00C61344">
      <w:pPr>
        <w:rPr>
          <w:rFonts w:ascii="Times New Roman" w:hAnsi="Times New Roman"/>
          <w:b/>
          <w:szCs w:val="24"/>
        </w:rPr>
      </w:pPr>
    </w:p>
    <w:p w14:paraId="761D68DB" w14:textId="77777777" w:rsidR="00C61344" w:rsidRPr="00834FD9" w:rsidRDefault="00C61344" w:rsidP="00C61344">
      <w:pPr>
        <w:rPr>
          <w:rFonts w:ascii="Times New Roman" w:hAnsi="Times New Roman"/>
          <w:szCs w:val="24"/>
        </w:rPr>
      </w:pPr>
      <w:r w:rsidRPr="00834FD9">
        <w:rPr>
          <w:rFonts w:ascii="Times New Roman" w:hAnsi="Times New Roman"/>
          <w:b/>
          <w:szCs w:val="24"/>
        </w:rPr>
        <w:t>Akademins sammansättning</w:t>
      </w:r>
    </w:p>
    <w:p w14:paraId="614C9E41" w14:textId="77777777" w:rsidR="00C61344" w:rsidRPr="00834FD9" w:rsidRDefault="00C61344" w:rsidP="00C61344">
      <w:pPr>
        <w:rPr>
          <w:rFonts w:ascii="Times New Roman" w:hAnsi="Times New Roman"/>
          <w:szCs w:val="24"/>
        </w:rPr>
      </w:pPr>
    </w:p>
    <w:p w14:paraId="536017D4" w14:textId="77777777" w:rsidR="00C61344" w:rsidRPr="00834FD9" w:rsidRDefault="00C61344" w:rsidP="00C61344">
      <w:pPr>
        <w:rPr>
          <w:rFonts w:ascii="Times New Roman" w:hAnsi="Times New Roman"/>
          <w:szCs w:val="24"/>
        </w:rPr>
      </w:pPr>
      <w:r w:rsidRPr="00834FD9">
        <w:rPr>
          <w:rFonts w:ascii="Times New Roman" w:hAnsi="Times New Roman"/>
          <w:szCs w:val="24"/>
        </w:rPr>
        <w:t>Akademin har 18 ordinarie ledamöter.</w:t>
      </w:r>
    </w:p>
    <w:p w14:paraId="287EEF4B" w14:textId="77777777" w:rsidR="00C61344" w:rsidRPr="00834FD9" w:rsidRDefault="00C61344" w:rsidP="00C61344">
      <w:pPr>
        <w:rPr>
          <w:rFonts w:ascii="Times New Roman" w:hAnsi="Times New Roman"/>
          <w:szCs w:val="24"/>
        </w:rPr>
      </w:pPr>
    </w:p>
    <w:p w14:paraId="28AECA78" w14:textId="7C6C8D5E" w:rsidR="00C61344" w:rsidRPr="00834FD9" w:rsidRDefault="00C61344" w:rsidP="00C61344">
      <w:pPr>
        <w:rPr>
          <w:rFonts w:ascii="Times New Roman" w:hAnsi="Times New Roman"/>
          <w:szCs w:val="24"/>
        </w:rPr>
      </w:pPr>
      <w:r w:rsidRPr="00834FD9">
        <w:rPr>
          <w:rFonts w:ascii="Times New Roman" w:hAnsi="Times New Roman"/>
          <w:szCs w:val="24"/>
        </w:rPr>
        <w:t>På stol nr 1: Kristina Alsér, Vimmerby; stol nr 2:</w:t>
      </w:r>
      <w:r w:rsidR="00F4467F">
        <w:rPr>
          <w:rFonts w:ascii="Times New Roman" w:hAnsi="Times New Roman"/>
          <w:szCs w:val="24"/>
        </w:rPr>
        <w:t xml:space="preserve"> </w:t>
      </w:r>
      <w:r w:rsidRPr="00834FD9">
        <w:rPr>
          <w:rFonts w:ascii="Times New Roman" w:hAnsi="Times New Roman"/>
          <w:szCs w:val="24"/>
        </w:rPr>
        <w:t xml:space="preserve">Fredrik Sjöberg, Runmarö; stol nr 3: Meg Nömgård, Gemla; stol nr 4: Mimmi Mannheimer; </w:t>
      </w:r>
      <w:r w:rsidR="007773A8">
        <w:rPr>
          <w:rFonts w:ascii="Times New Roman" w:hAnsi="Times New Roman"/>
          <w:szCs w:val="24"/>
        </w:rPr>
        <w:t>Stockholm</w:t>
      </w:r>
      <w:r w:rsidRPr="00834FD9">
        <w:rPr>
          <w:rFonts w:ascii="Times New Roman" w:hAnsi="Times New Roman"/>
          <w:szCs w:val="24"/>
        </w:rPr>
        <w:t>; stol nr 5: Fredrik Modéus</w:t>
      </w:r>
      <w:r w:rsidR="007773A8">
        <w:rPr>
          <w:rFonts w:ascii="Times New Roman" w:hAnsi="Times New Roman"/>
          <w:szCs w:val="24"/>
        </w:rPr>
        <w:t>, Växj</w:t>
      </w:r>
      <w:r w:rsidR="00871916">
        <w:rPr>
          <w:rFonts w:ascii="Times New Roman" w:hAnsi="Times New Roman"/>
          <w:szCs w:val="24"/>
        </w:rPr>
        <w:t>ö</w:t>
      </w:r>
      <w:r w:rsidRPr="00834FD9">
        <w:rPr>
          <w:rFonts w:ascii="Times New Roman" w:hAnsi="Times New Roman"/>
          <w:szCs w:val="24"/>
        </w:rPr>
        <w:t>; stol nr 7: Erika Lagerbielke, Stockholm; stol nr 8: Stefan Edman, Ljungskile; stol nr 9: Lennart Johansson, Växjö; stol nr 10: Birgit Carlstén, Tollered; stol nr 11: Ulf Beijbom, Växjö; stol nr 12: Lars-Åke Engblom, Göteborg; stol nr 13: Odd Zschiedrich, Stockholm; stol nr 14: Örjan Molander, Kalmar; stol nr 15: Magnus Gustafss</w:t>
      </w:r>
      <w:r>
        <w:rPr>
          <w:rFonts w:ascii="Times New Roman" w:hAnsi="Times New Roman"/>
          <w:szCs w:val="24"/>
        </w:rPr>
        <w:t xml:space="preserve">on, </w:t>
      </w:r>
      <w:r w:rsidRPr="00834FD9">
        <w:rPr>
          <w:rFonts w:ascii="Times New Roman" w:hAnsi="Times New Roman"/>
          <w:szCs w:val="24"/>
        </w:rPr>
        <w:t xml:space="preserve">Värends Nöbbele; stol nr 16: Peter Aronsson, Gemla; stol nr 17: Erik Lindfelt, Jönköping och på stol nr 18: Cecilia Davidsson, Vaxholm. </w:t>
      </w:r>
    </w:p>
    <w:p w14:paraId="549A163D" w14:textId="77777777" w:rsidR="00C61344" w:rsidRPr="00834FD9" w:rsidRDefault="00C61344" w:rsidP="00C61344">
      <w:pPr>
        <w:rPr>
          <w:rFonts w:ascii="Times New Roman" w:hAnsi="Times New Roman"/>
          <w:szCs w:val="24"/>
        </w:rPr>
      </w:pPr>
    </w:p>
    <w:p w14:paraId="3654084A" w14:textId="5CD333D9" w:rsidR="00C61344" w:rsidRPr="00834FD9" w:rsidRDefault="00C61344" w:rsidP="00C61344">
      <w:pPr>
        <w:rPr>
          <w:rFonts w:ascii="Times New Roman" w:hAnsi="Times New Roman"/>
          <w:szCs w:val="24"/>
        </w:rPr>
      </w:pPr>
      <w:r w:rsidRPr="00834FD9">
        <w:rPr>
          <w:rFonts w:ascii="Times New Roman" w:hAnsi="Times New Roman"/>
          <w:szCs w:val="24"/>
        </w:rPr>
        <w:t>Fredrik M, biskop i Växjö, installera</w:t>
      </w:r>
      <w:r w:rsidR="0035094C">
        <w:rPr>
          <w:rFonts w:ascii="Times New Roman" w:hAnsi="Times New Roman"/>
          <w:szCs w:val="24"/>
        </w:rPr>
        <w:t>de</w:t>
      </w:r>
      <w:r w:rsidRPr="00834FD9">
        <w:rPr>
          <w:rFonts w:ascii="Times New Roman" w:hAnsi="Times New Roman"/>
          <w:szCs w:val="24"/>
        </w:rPr>
        <w:t xml:space="preserve">s </w:t>
      </w:r>
      <w:r w:rsidR="0035094C">
        <w:rPr>
          <w:rFonts w:ascii="Times New Roman" w:hAnsi="Times New Roman"/>
          <w:szCs w:val="24"/>
        </w:rPr>
        <w:t xml:space="preserve">vid mötet </w:t>
      </w:r>
      <w:r w:rsidRPr="00834FD9">
        <w:rPr>
          <w:rFonts w:ascii="Times New Roman" w:hAnsi="Times New Roman"/>
          <w:szCs w:val="24"/>
        </w:rPr>
        <w:t>i Oskarshamn</w:t>
      </w:r>
      <w:r w:rsidR="0035094C">
        <w:rPr>
          <w:rFonts w:ascii="Times New Roman" w:hAnsi="Times New Roman"/>
          <w:szCs w:val="24"/>
        </w:rPr>
        <w:t xml:space="preserve">. </w:t>
      </w:r>
      <w:r>
        <w:rPr>
          <w:rFonts w:ascii="Times New Roman" w:hAnsi="Times New Roman"/>
          <w:szCs w:val="24"/>
        </w:rPr>
        <w:t xml:space="preserve"> </w:t>
      </w:r>
    </w:p>
    <w:p w14:paraId="50CEC876" w14:textId="77777777" w:rsidR="00C61344" w:rsidRPr="00834FD9" w:rsidRDefault="00C61344" w:rsidP="00C61344">
      <w:pPr>
        <w:rPr>
          <w:rFonts w:ascii="Times New Roman" w:hAnsi="Times New Roman"/>
          <w:szCs w:val="24"/>
        </w:rPr>
      </w:pPr>
    </w:p>
    <w:p w14:paraId="27ED3EF2" w14:textId="7A90209B" w:rsidR="00C61344" w:rsidRPr="00834FD9" w:rsidRDefault="00C61344" w:rsidP="00C61344">
      <w:pPr>
        <w:rPr>
          <w:rFonts w:ascii="Times New Roman" w:hAnsi="Times New Roman"/>
          <w:szCs w:val="24"/>
        </w:rPr>
      </w:pPr>
      <w:r w:rsidRPr="00834FD9">
        <w:rPr>
          <w:rFonts w:ascii="Times New Roman" w:hAnsi="Times New Roman"/>
          <w:szCs w:val="24"/>
        </w:rPr>
        <w:t xml:space="preserve">Akademin har utöver de ordinarie ledamöterna </w:t>
      </w:r>
      <w:r w:rsidR="00AF50B3">
        <w:rPr>
          <w:rFonts w:ascii="Times New Roman" w:hAnsi="Times New Roman"/>
          <w:szCs w:val="24"/>
        </w:rPr>
        <w:t>fyra</w:t>
      </w:r>
      <w:r w:rsidRPr="00834FD9">
        <w:rPr>
          <w:rFonts w:ascii="Times New Roman" w:hAnsi="Times New Roman"/>
          <w:szCs w:val="24"/>
        </w:rPr>
        <w:t xml:space="preserve"> seniora ledamöter (Tomas Arvidsson, Katarina Dunér, Margareta Strömstedt och Marian Rittsel-Ullén), </w:t>
      </w:r>
      <w:r w:rsidR="00AF50B3">
        <w:rPr>
          <w:rFonts w:ascii="Times New Roman" w:hAnsi="Times New Roman"/>
          <w:szCs w:val="24"/>
        </w:rPr>
        <w:t xml:space="preserve">sju </w:t>
      </w:r>
      <w:r w:rsidRPr="00834FD9">
        <w:rPr>
          <w:rFonts w:ascii="Times New Roman" w:hAnsi="Times New Roman"/>
          <w:szCs w:val="24"/>
        </w:rPr>
        <w:t xml:space="preserve">hedersledamöter (Birgit Friggebo, </w:t>
      </w:r>
      <w:r w:rsidR="0035094C" w:rsidRPr="00834FD9">
        <w:rPr>
          <w:rFonts w:ascii="Times New Roman" w:hAnsi="Times New Roman"/>
          <w:szCs w:val="24"/>
        </w:rPr>
        <w:t>Christina Hamrin</w:t>
      </w:r>
      <w:r w:rsidR="0035094C">
        <w:rPr>
          <w:rFonts w:ascii="Times New Roman" w:hAnsi="Times New Roman"/>
          <w:szCs w:val="24"/>
        </w:rPr>
        <w:t xml:space="preserve">, </w:t>
      </w:r>
      <w:r w:rsidRPr="00834FD9">
        <w:rPr>
          <w:rFonts w:ascii="Times New Roman" w:hAnsi="Times New Roman"/>
          <w:szCs w:val="24"/>
        </w:rPr>
        <w:t>Jan-Olof Johansson, Ingrid Nettervik</w:t>
      </w:r>
      <w:r w:rsidR="00AF50B3">
        <w:rPr>
          <w:rFonts w:ascii="Times New Roman" w:hAnsi="Times New Roman"/>
          <w:szCs w:val="24"/>
        </w:rPr>
        <w:t>,</w:t>
      </w:r>
      <w:r w:rsidRPr="00834FD9">
        <w:rPr>
          <w:rFonts w:ascii="Times New Roman" w:hAnsi="Times New Roman"/>
          <w:szCs w:val="24"/>
        </w:rPr>
        <w:t xml:space="preserve"> </w:t>
      </w:r>
      <w:r w:rsidR="00AF50B3">
        <w:rPr>
          <w:rFonts w:ascii="Times New Roman" w:hAnsi="Times New Roman"/>
          <w:szCs w:val="24"/>
        </w:rPr>
        <w:t xml:space="preserve">Bertil Olsson, Gun Olsson </w:t>
      </w:r>
      <w:r w:rsidRPr="00834FD9">
        <w:rPr>
          <w:rFonts w:ascii="Times New Roman" w:hAnsi="Times New Roman"/>
          <w:szCs w:val="24"/>
        </w:rPr>
        <w:t xml:space="preserve">och Anders Wejryd) samt en korresponderande ledamot (Margareta Nilson). </w:t>
      </w:r>
    </w:p>
    <w:p w14:paraId="539488DA" w14:textId="77777777" w:rsidR="00C61344" w:rsidRPr="00834FD9" w:rsidRDefault="00C61344" w:rsidP="00C61344">
      <w:pPr>
        <w:rPr>
          <w:rFonts w:ascii="Times New Roman" w:hAnsi="Times New Roman"/>
          <w:szCs w:val="24"/>
        </w:rPr>
      </w:pPr>
    </w:p>
    <w:p w14:paraId="04530338" w14:textId="2C5CA1B8" w:rsidR="00C61344" w:rsidRDefault="00AF50B3" w:rsidP="00C61344">
      <w:pPr>
        <w:rPr>
          <w:rFonts w:ascii="Times New Roman" w:hAnsi="Times New Roman"/>
          <w:szCs w:val="24"/>
        </w:rPr>
      </w:pPr>
      <w:r>
        <w:rPr>
          <w:rFonts w:ascii="Times New Roman" w:hAnsi="Times New Roman"/>
          <w:szCs w:val="24"/>
        </w:rPr>
        <w:t xml:space="preserve">Vi offentliggjorde att våra stordonatorer Christina samt Bertil och Gun blivit utsedda till hedersledamöter under landshövdingemiddagen </w:t>
      </w:r>
      <w:r w:rsidR="00364AB0">
        <w:rPr>
          <w:rFonts w:ascii="Times New Roman" w:hAnsi="Times New Roman"/>
          <w:szCs w:val="24"/>
        </w:rPr>
        <w:t xml:space="preserve">i november </w:t>
      </w:r>
      <w:r>
        <w:rPr>
          <w:rFonts w:ascii="Times New Roman" w:hAnsi="Times New Roman"/>
          <w:szCs w:val="24"/>
        </w:rPr>
        <w:t xml:space="preserve">på residenset i Jönköping. </w:t>
      </w:r>
    </w:p>
    <w:p w14:paraId="2E961DE8" w14:textId="500625D9" w:rsidR="00AF50B3" w:rsidRDefault="00AF50B3" w:rsidP="00C61344">
      <w:pPr>
        <w:rPr>
          <w:rFonts w:ascii="Times New Roman" w:hAnsi="Times New Roman"/>
          <w:szCs w:val="24"/>
        </w:rPr>
      </w:pPr>
    </w:p>
    <w:p w14:paraId="16E6C423" w14:textId="5AD95CD9" w:rsidR="00AF50B3" w:rsidRDefault="00AF50B3" w:rsidP="00C61344">
      <w:pPr>
        <w:rPr>
          <w:rFonts w:ascii="Times New Roman" w:hAnsi="Times New Roman"/>
          <w:szCs w:val="24"/>
        </w:rPr>
      </w:pPr>
      <w:r>
        <w:rPr>
          <w:rFonts w:ascii="Times New Roman" w:hAnsi="Times New Roman"/>
          <w:szCs w:val="24"/>
        </w:rPr>
        <w:t>Vår tidigare preses och senior</w:t>
      </w:r>
      <w:r w:rsidR="003058A9">
        <w:rPr>
          <w:rFonts w:ascii="Times New Roman" w:hAnsi="Times New Roman"/>
          <w:szCs w:val="24"/>
        </w:rPr>
        <w:t>e</w:t>
      </w:r>
      <w:r>
        <w:rPr>
          <w:rFonts w:ascii="Times New Roman" w:hAnsi="Times New Roman"/>
          <w:szCs w:val="24"/>
        </w:rPr>
        <w:t xml:space="preserve"> ledamot </w:t>
      </w:r>
      <w:r w:rsidRPr="00834FD9">
        <w:rPr>
          <w:rFonts w:ascii="Times New Roman" w:hAnsi="Times New Roman"/>
          <w:szCs w:val="24"/>
        </w:rPr>
        <w:t>Lars Bergquist</w:t>
      </w:r>
      <w:r>
        <w:rPr>
          <w:rFonts w:ascii="Times New Roman" w:hAnsi="Times New Roman"/>
          <w:szCs w:val="24"/>
        </w:rPr>
        <w:t xml:space="preserve"> gick ur tiden under året. </w:t>
      </w:r>
    </w:p>
    <w:p w14:paraId="5DF21274" w14:textId="2ABACAED" w:rsidR="00AF50B3" w:rsidRDefault="00AF50B3" w:rsidP="00C61344">
      <w:pPr>
        <w:rPr>
          <w:rFonts w:ascii="Times New Roman" w:hAnsi="Times New Roman"/>
          <w:szCs w:val="24"/>
        </w:rPr>
      </w:pPr>
    </w:p>
    <w:p w14:paraId="5B07B752" w14:textId="7B34DE53" w:rsidR="00AF50B3" w:rsidRPr="00AF50B3" w:rsidRDefault="00AF50B3" w:rsidP="00C61344">
      <w:pPr>
        <w:rPr>
          <w:rFonts w:ascii="Times New Roman" w:hAnsi="Times New Roman"/>
          <w:b/>
          <w:bCs/>
          <w:szCs w:val="24"/>
        </w:rPr>
      </w:pPr>
      <w:r w:rsidRPr="00AF50B3">
        <w:rPr>
          <w:rFonts w:ascii="Times New Roman" w:hAnsi="Times New Roman"/>
          <w:b/>
          <w:bCs/>
          <w:szCs w:val="24"/>
        </w:rPr>
        <w:t>Vårmöte i Oskarshamn</w:t>
      </w:r>
      <w:r w:rsidR="00683C9D">
        <w:rPr>
          <w:rFonts w:ascii="Times New Roman" w:hAnsi="Times New Roman"/>
          <w:b/>
          <w:bCs/>
          <w:szCs w:val="24"/>
        </w:rPr>
        <w:t xml:space="preserve"> 8 </w:t>
      </w:r>
      <w:r w:rsidR="006C0290">
        <w:rPr>
          <w:rFonts w:ascii="Times New Roman" w:hAnsi="Times New Roman"/>
          <w:b/>
          <w:bCs/>
          <w:szCs w:val="24"/>
        </w:rPr>
        <w:t>-</w:t>
      </w:r>
      <w:r w:rsidR="00683C9D">
        <w:rPr>
          <w:rFonts w:ascii="Times New Roman" w:hAnsi="Times New Roman"/>
          <w:b/>
          <w:bCs/>
          <w:szCs w:val="24"/>
        </w:rPr>
        <w:t xml:space="preserve"> </w:t>
      </w:r>
      <w:r w:rsidR="00BC704A">
        <w:rPr>
          <w:rFonts w:ascii="Times New Roman" w:hAnsi="Times New Roman"/>
          <w:b/>
          <w:bCs/>
          <w:szCs w:val="24"/>
        </w:rPr>
        <w:t>9</w:t>
      </w:r>
      <w:r w:rsidR="00683C9D">
        <w:rPr>
          <w:rFonts w:ascii="Times New Roman" w:hAnsi="Times New Roman"/>
          <w:b/>
          <w:bCs/>
          <w:szCs w:val="24"/>
        </w:rPr>
        <w:t xml:space="preserve"> april </w:t>
      </w:r>
    </w:p>
    <w:p w14:paraId="6C5C9F15" w14:textId="77777777" w:rsidR="00AF50B3" w:rsidRPr="00AF50B3" w:rsidRDefault="00AF50B3" w:rsidP="00C61344">
      <w:pPr>
        <w:rPr>
          <w:rFonts w:ascii="Times New Roman" w:hAnsi="Times New Roman"/>
          <w:b/>
          <w:bCs/>
          <w:szCs w:val="24"/>
        </w:rPr>
      </w:pPr>
    </w:p>
    <w:p w14:paraId="304EA627" w14:textId="2C5B4405" w:rsidR="00AF50B3" w:rsidRPr="00AF50B3" w:rsidRDefault="00AF50B3" w:rsidP="00C61344">
      <w:pPr>
        <w:rPr>
          <w:rFonts w:ascii="Times New Roman" w:hAnsi="Times New Roman"/>
          <w:szCs w:val="24"/>
        </w:rPr>
      </w:pPr>
      <w:r w:rsidRPr="00AF50B3">
        <w:rPr>
          <w:rFonts w:ascii="Times New Roman" w:hAnsi="Times New Roman"/>
          <w:szCs w:val="24"/>
        </w:rPr>
        <w:t>Efter två pandemiinställda år kunde äntligen seminariedagen ”Östersjön i våra hjärtan” på Forum i Oskarshamn genomföras</w:t>
      </w:r>
      <w:r w:rsidR="00BC704A">
        <w:rPr>
          <w:rFonts w:ascii="Times New Roman" w:hAnsi="Times New Roman"/>
          <w:szCs w:val="24"/>
        </w:rPr>
        <w:t xml:space="preserve"> lördagen den 9 april</w:t>
      </w:r>
      <w:r w:rsidRPr="00AF50B3">
        <w:rPr>
          <w:rFonts w:ascii="Times New Roman" w:hAnsi="Times New Roman"/>
          <w:szCs w:val="24"/>
        </w:rPr>
        <w:t>. Den lockade runt 100 besökare. Fyra olika teman behandlades: Krigen och fredens hav, Östersjön i litteratur och skrönor, Håller Östersjön på att dö samt En kust och stad fylld av möjligheter. Inte minst uppskattades vår gäst, den Oskarshamnsbördige diplomaten Anders Lidén. Ledamöter ur akademin framträdde</w:t>
      </w:r>
      <w:r w:rsidR="00683C9D">
        <w:rPr>
          <w:rFonts w:ascii="Times New Roman" w:hAnsi="Times New Roman"/>
          <w:szCs w:val="24"/>
        </w:rPr>
        <w:t>, bland dem Stefan som varit huvudansvarig för planeringen</w:t>
      </w:r>
      <w:r w:rsidRPr="00AF50B3">
        <w:rPr>
          <w:rFonts w:ascii="Times New Roman" w:hAnsi="Times New Roman"/>
          <w:szCs w:val="24"/>
        </w:rPr>
        <w:t xml:space="preserve">. Även Oskarshamns kommun var representerad. Vid lunchen underhöll </w:t>
      </w:r>
      <w:r w:rsidR="00364AB0">
        <w:rPr>
          <w:rFonts w:ascii="Times New Roman" w:hAnsi="Times New Roman"/>
          <w:szCs w:val="24"/>
        </w:rPr>
        <w:t xml:space="preserve">fjolåret </w:t>
      </w:r>
      <w:r w:rsidRPr="00AF50B3">
        <w:rPr>
          <w:rFonts w:ascii="Times New Roman" w:hAnsi="Times New Roman"/>
          <w:szCs w:val="24"/>
        </w:rPr>
        <w:t xml:space="preserve">Wallquistpristagaren Tomas Boström som anlänt per båt från Gotland. </w:t>
      </w:r>
    </w:p>
    <w:p w14:paraId="106C9493" w14:textId="77777777" w:rsidR="00AF50B3" w:rsidRPr="00AF50B3" w:rsidRDefault="00AF50B3" w:rsidP="00C61344">
      <w:pPr>
        <w:rPr>
          <w:rFonts w:ascii="Times New Roman" w:hAnsi="Times New Roman"/>
          <w:szCs w:val="24"/>
        </w:rPr>
      </w:pPr>
    </w:p>
    <w:p w14:paraId="152D9889" w14:textId="2DAE9829" w:rsidR="00AF50B3" w:rsidRDefault="00AF50B3" w:rsidP="00C61344">
      <w:pPr>
        <w:rPr>
          <w:rFonts w:ascii="Times New Roman" w:hAnsi="Times New Roman"/>
          <w:szCs w:val="24"/>
        </w:rPr>
      </w:pPr>
      <w:r w:rsidRPr="00AF50B3">
        <w:rPr>
          <w:rFonts w:ascii="Times New Roman" w:hAnsi="Times New Roman"/>
          <w:szCs w:val="24"/>
        </w:rPr>
        <w:t>Dagen före bjöds vi på en stadsvandring i Oskar</w:t>
      </w:r>
      <w:r w:rsidR="003F7D6B">
        <w:rPr>
          <w:rFonts w:ascii="Times New Roman" w:hAnsi="Times New Roman"/>
          <w:szCs w:val="24"/>
        </w:rPr>
        <w:t>s</w:t>
      </w:r>
      <w:r w:rsidRPr="00AF50B3">
        <w:rPr>
          <w:rFonts w:ascii="Times New Roman" w:hAnsi="Times New Roman"/>
          <w:szCs w:val="24"/>
        </w:rPr>
        <w:t xml:space="preserve">hamn under ledning av Thomas Gren. Därefter middag med kommunen. </w:t>
      </w:r>
      <w:r w:rsidR="003F7D6B">
        <w:rPr>
          <w:rFonts w:ascii="Times New Roman" w:hAnsi="Times New Roman"/>
          <w:szCs w:val="24"/>
        </w:rPr>
        <w:t xml:space="preserve">Årsmötet hölls på </w:t>
      </w:r>
      <w:r w:rsidR="00BC704A">
        <w:rPr>
          <w:rFonts w:ascii="Times New Roman" w:hAnsi="Times New Roman"/>
          <w:szCs w:val="24"/>
        </w:rPr>
        <w:t>fre</w:t>
      </w:r>
      <w:r w:rsidR="003F7D6B">
        <w:rPr>
          <w:rFonts w:ascii="Times New Roman" w:hAnsi="Times New Roman"/>
          <w:szCs w:val="24"/>
        </w:rPr>
        <w:t xml:space="preserve">dagen. </w:t>
      </w:r>
    </w:p>
    <w:p w14:paraId="46BBB93E" w14:textId="2ABE480E" w:rsidR="003F7D6B" w:rsidRDefault="003F7D6B" w:rsidP="00C61344">
      <w:pPr>
        <w:rPr>
          <w:rFonts w:ascii="Times New Roman" w:hAnsi="Times New Roman"/>
          <w:szCs w:val="24"/>
        </w:rPr>
      </w:pPr>
    </w:p>
    <w:p w14:paraId="60DF1454" w14:textId="26F6794D" w:rsidR="003F7D6B" w:rsidRPr="003F7D6B" w:rsidRDefault="003F7D6B" w:rsidP="00C61344">
      <w:pPr>
        <w:rPr>
          <w:rFonts w:ascii="Times New Roman" w:hAnsi="Times New Roman"/>
          <w:b/>
          <w:bCs/>
          <w:szCs w:val="24"/>
        </w:rPr>
      </w:pPr>
      <w:r w:rsidRPr="003F7D6B">
        <w:rPr>
          <w:rFonts w:ascii="Times New Roman" w:hAnsi="Times New Roman"/>
          <w:b/>
          <w:bCs/>
          <w:szCs w:val="24"/>
        </w:rPr>
        <w:lastRenderedPageBreak/>
        <w:t xml:space="preserve">Höstmöte i Jönköping </w:t>
      </w:r>
      <w:r w:rsidR="006C0290">
        <w:rPr>
          <w:rFonts w:ascii="Times New Roman" w:hAnsi="Times New Roman"/>
          <w:b/>
          <w:bCs/>
          <w:szCs w:val="24"/>
        </w:rPr>
        <w:t>11 - 1</w:t>
      </w:r>
      <w:r w:rsidR="00367EAC">
        <w:rPr>
          <w:rFonts w:ascii="Times New Roman" w:hAnsi="Times New Roman"/>
          <w:b/>
          <w:bCs/>
          <w:szCs w:val="24"/>
        </w:rPr>
        <w:t>3</w:t>
      </w:r>
      <w:r w:rsidR="006C0290">
        <w:rPr>
          <w:rFonts w:ascii="Times New Roman" w:hAnsi="Times New Roman"/>
          <w:b/>
          <w:bCs/>
          <w:szCs w:val="24"/>
        </w:rPr>
        <w:t xml:space="preserve"> november</w:t>
      </w:r>
    </w:p>
    <w:p w14:paraId="066B79AA" w14:textId="77777777" w:rsidR="00AF50B3" w:rsidRDefault="00AF50B3" w:rsidP="00C61344">
      <w:pPr>
        <w:rPr>
          <w:rFonts w:ascii="Times New Roman" w:hAnsi="Times New Roman"/>
          <w:szCs w:val="24"/>
        </w:rPr>
      </w:pPr>
    </w:p>
    <w:p w14:paraId="1DE9A136" w14:textId="74360032" w:rsidR="005E23F6" w:rsidRPr="00064B64" w:rsidRDefault="0065187A" w:rsidP="005E23F6">
      <w:pPr>
        <w:pStyle w:val="Normalwebb"/>
        <w:spacing w:before="0" w:beforeAutospacing="0" w:after="210" w:afterAutospacing="0" w:line="360" w:lineRule="atLeast"/>
      </w:pPr>
      <w:r w:rsidRPr="00064B64">
        <w:t>Det blev hela fyra offentliga aktiviteter i Södra Vätterbygden</w:t>
      </w:r>
      <w:r w:rsidR="006C0290" w:rsidRPr="00064B64">
        <w:t xml:space="preserve">. </w:t>
      </w:r>
      <w:r w:rsidR="00184DDC" w:rsidRPr="00064B64">
        <w:t xml:space="preserve">På fredag eftermiddag fylldes </w:t>
      </w:r>
      <w:r w:rsidR="005E23F6" w:rsidRPr="00064B64">
        <w:t xml:space="preserve">Fokus </w:t>
      </w:r>
      <w:r w:rsidR="00184DDC" w:rsidRPr="00064B64">
        <w:t>Jönköpings s</w:t>
      </w:r>
      <w:r w:rsidR="005E23F6" w:rsidRPr="00064B64">
        <w:t xml:space="preserve">tadsbiblioteket </w:t>
      </w:r>
      <w:r w:rsidR="00184DDC" w:rsidRPr="00064B64">
        <w:t xml:space="preserve">av nyfikna </w:t>
      </w:r>
      <w:r w:rsidR="00975D8C">
        <w:t>när vi ordnade</w:t>
      </w:r>
      <w:r w:rsidR="00184DDC" w:rsidRPr="00064B64">
        <w:t xml:space="preserve"> seminariet </w:t>
      </w:r>
      <w:r w:rsidR="005E23F6" w:rsidRPr="00064B64">
        <w:t>Vem var vår Viktor? om Jönköpingssonen Viktor Rydberg. Medverka</w:t>
      </w:r>
      <w:r w:rsidR="00184DDC" w:rsidRPr="00064B64">
        <w:t>de</w:t>
      </w:r>
      <w:r w:rsidR="005E23F6" w:rsidRPr="00064B64">
        <w:t xml:space="preserve"> g</w:t>
      </w:r>
      <w:r w:rsidR="00184DDC" w:rsidRPr="00064B64">
        <w:t>jorde</w:t>
      </w:r>
      <w:r w:rsidR="005E23F6" w:rsidRPr="00064B64">
        <w:t xml:space="preserve"> bland andra professorerna Birthe Sjöberg och Svante Nordin (som presenterar nygammal Rydbergbiografi av Fredrik Böök). Det bl</w:t>
      </w:r>
      <w:r w:rsidR="0010249C">
        <w:t>ev</w:t>
      </w:r>
      <w:r w:rsidR="005E23F6" w:rsidRPr="00064B64">
        <w:t xml:space="preserve"> också uppläsningar samt sång av vår pristagare Nina Åkerblom Nielsen ackompanjerad av Kerstin Jansson. </w:t>
      </w:r>
      <w:r w:rsidR="00184DDC" w:rsidRPr="00064B64">
        <w:t>Vi s</w:t>
      </w:r>
      <w:r w:rsidR="005E23F6" w:rsidRPr="00064B64">
        <w:t>amarra</w:t>
      </w:r>
      <w:r w:rsidR="00367EAC" w:rsidRPr="00064B64">
        <w:t>ngerade</w:t>
      </w:r>
      <w:r w:rsidR="005E23F6" w:rsidRPr="00064B64">
        <w:t xml:space="preserve"> med Viktor Rydberg-sällskapet, Senioruniversitetet och Stadsbiblioteket.  </w:t>
      </w:r>
    </w:p>
    <w:p w14:paraId="26DA68EA" w14:textId="17374446" w:rsidR="005E23F6" w:rsidRPr="00064B64" w:rsidRDefault="005E23F6" w:rsidP="005E23F6">
      <w:pPr>
        <w:pStyle w:val="Normalwebb"/>
        <w:spacing w:before="0" w:beforeAutospacing="0" w:after="210" w:afterAutospacing="0" w:line="360" w:lineRule="atLeast"/>
      </w:pPr>
      <w:r w:rsidRPr="00064B64">
        <w:t xml:space="preserve">Lördag </w:t>
      </w:r>
      <w:r w:rsidR="00367EAC" w:rsidRPr="00064B64">
        <w:t xml:space="preserve">förmiddag intog vi Alfred Dalin-skolans matsal i </w:t>
      </w:r>
      <w:r w:rsidRPr="00064B64">
        <w:t>Huskvarna teater</w:t>
      </w:r>
      <w:r w:rsidR="00367EAC" w:rsidRPr="00064B64">
        <w:t xml:space="preserve"> under rubriken</w:t>
      </w:r>
      <w:r w:rsidRPr="00064B64">
        <w:t xml:space="preserve"> Kaffe med Vätterdopp – ett program om Vättern med bland andra våra ledamöter Birgit</w:t>
      </w:r>
      <w:r w:rsidR="00367EAC" w:rsidRPr="00064B64">
        <w:t xml:space="preserve">, Erik, Stefan </w:t>
      </w:r>
      <w:r w:rsidRPr="00064B64">
        <w:t>och Lars-Åke.</w:t>
      </w:r>
      <w:r w:rsidR="00367EAC" w:rsidRPr="00064B64">
        <w:t xml:space="preserve"> Som h</w:t>
      </w:r>
      <w:r w:rsidRPr="00064B64">
        <w:t xml:space="preserve">emlig gäst </w:t>
      </w:r>
      <w:r w:rsidR="00366678" w:rsidRPr="00064B64">
        <w:t xml:space="preserve">dök </w:t>
      </w:r>
      <w:r w:rsidR="00DC3D14" w:rsidRPr="00064B64">
        <w:t xml:space="preserve">(!) </w:t>
      </w:r>
      <w:r w:rsidR="00366678" w:rsidRPr="00064B64">
        <w:t>Chris</w:t>
      </w:r>
      <w:r w:rsidR="00064B64">
        <w:t>t</w:t>
      </w:r>
      <w:r w:rsidR="00366678" w:rsidRPr="00064B64">
        <w:t xml:space="preserve">er Junefelt </w:t>
      </w:r>
      <w:r w:rsidR="00DC3D14" w:rsidRPr="00064B64">
        <w:t xml:space="preserve">upp och berättade om sin långsimning mellan Visingsö och Jönköping. </w:t>
      </w:r>
      <w:r w:rsidRPr="00064B64">
        <w:t>Samarrangemang med Teater i Huskvarna. </w:t>
      </w:r>
    </w:p>
    <w:p w14:paraId="23F799BF" w14:textId="56B26710" w:rsidR="005E23F6" w:rsidRPr="00064B64" w:rsidRDefault="005E23F6" w:rsidP="005E23F6">
      <w:pPr>
        <w:pStyle w:val="Normalwebb"/>
        <w:spacing w:before="0" w:beforeAutospacing="0" w:after="210" w:afterAutospacing="0" w:line="360" w:lineRule="atLeast"/>
      </w:pPr>
      <w:r w:rsidRPr="00064B64">
        <w:t xml:space="preserve">Lördag </w:t>
      </w:r>
      <w:r w:rsidR="00DC3D14" w:rsidRPr="00064B64">
        <w:t xml:space="preserve">eftermiddag var vi </w:t>
      </w:r>
      <w:r w:rsidR="00BF7143">
        <w:t>i</w:t>
      </w:r>
      <w:r w:rsidR="0010249C">
        <w:t xml:space="preserve"> </w:t>
      </w:r>
      <w:r w:rsidRPr="00064B64">
        <w:t>Länsmuseet</w:t>
      </w:r>
      <w:r w:rsidR="00BF7143">
        <w:t>s</w:t>
      </w:r>
      <w:r w:rsidRPr="00064B64">
        <w:t xml:space="preserve"> Röda sal</w:t>
      </w:r>
      <w:r w:rsidR="00DC3D14" w:rsidRPr="00064B64">
        <w:t xml:space="preserve"> och present</w:t>
      </w:r>
      <w:r w:rsidR="000F534E" w:rsidRPr="00064B64">
        <w:t>e</w:t>
      </w:r>
      <w:r w:rsidR="00DC3D14" w:rsidRPr="00064B64">
        <w:t>rade</w:t>
      </w:r>
      <w:r w:rsidRPr="00064B64">
        <w:t xml:space="preserve"> årets pristagare</w:t>
      </w:r>
      <w:r w:rsidR="00BF7143">
        <w:t xml:space="preserve"> under Eriks ledning</w:t>
      </w:r>
      <w:r w:rsidR="000F534E" w:rsidRPr="00064B64">
        <w:t xml:space="preserve">. Kommunen hälsade välkommen. </w:t>
      </w:r>
      <w:r w:rsidRPr="00064B64">
        <w:t>Samarrangemang med Jönköpings läns museum. I direkt anslutning efter bl</w:t>
      </w:r>
      <w:r w:rsidR="00BF7143">
        <w:t>ev</w:t>
      </w:r>
      <w:r w:rsidRPr="00064B64">
        <w:t xml:space="preserve"> det traditionsenlig ostkaka i Stadsbibliotekets café. </w:t>
      </w:r>
    </w:p>
    <w:p w14:paraId="6CD20BD3" w14:textId="031F4B01" w:rsidR="005E23F6" w:rsidRPr="00064B64" w:rsidRDefault="007451B2" w:rsidP="005E23F6">
      <w:pPr>
        <w:rPr>
          <w:rFonts w:ascii="Times New Roman" w:hAnsi="Times New Roman"/>
          <w:szCs w:val="24"/>
        </w:rPr>
      </w:pPr>
      <w:r w:rsidRPr="00064B64">
        <w:rPr>
          <w:rFonts w:ascii="Times New Roman" w:hAnsi="Times New Roman"/>
          <w:szCs w:val="24"/>
        </w:rPr>
        <w:t xml:space="preserve">Efter detta gick vi till </w:t>
      </w:r>
      <w:r w:rsidR="005E23F6" w:rsidRPr="00064B64">
        <w:rPr>
          <w:rFonts w:ascii="Times New Roman" w:hAnsi="Times New Roman"/>
          <w:szCs w:val="24"/>
        </w:rPr>
        <w:t>Kristine kyrka</w:t>
      </w:r>
      <w:r w:rsidRPr="00064B64">
        <w:rPr>
          <w:rFonts w:ascii="Times New Roman" w:hAnsi="Times New Roman"/>
          <w:szCs w:val="24"/>
        </w:rPr>
        <w:t xml:space="preserve"> för h</w:t>
      </w:r>
      <w:r w:rsidR="005E23F6" w:rsidRPr="00064B64">
        <w:rPr>
          <w:rFonts w:ascii="Times New Roman" w:hAnsi="Times New Roman"/>
          <w:szCs w:val="24"/>
        </w:rPr>
        <w:t>ögtidlig prisutdelning med tal och musik av kyrkans kammarkör under ledning av Karin Edwardsson</w:t>
      </w:r>
      <w:r w:rsidRPr="00064B64">
        <w:rPr>
          <w:rFonts w:ascii="Times New Roman" w:hAnsi="Times New Roman"/>
          <w:szCs w:val="24"/>
        </w:rPr>
        <w:t xml:space="preserve">. Därefter </w:t>
      </w:r>
      <w:r w:rsidR="00542A4A" w:rsidRPr="00064B64">
        <w:rPr>
          <w:rFonts w:ascii="Times New Roman" w:hAnsi="Times New Roman"/>
          <w:szCs w:val="24"/>
        </w:rPr>
        <w:t xml:space="preserve">middag hos landshövding Helena Jonsson på residenset. </w:t>
      </w:r>
    </w:p>
    <w:p w14:paraId="17F1E920" w14:textId="77777777" w:rsidR="00542A4A" w:rsidRPr="00064B64" w:rsidRDefault="00542A4A" w:rsidP="005E23F6">
      <w:pPr>
        <w:rPr>
          <w:rFonts w:ascii="Times New Roman" w:hAnsi="Times New Roman"/>
          <w:szCs w:val="24"/>
        </w:rPr>
      </w:pPr>
    </w:p>
    <w:p w14:paraId="487C911F" w14:textId="32AB6724" w:rsidR="00542A4A" w:rsidRPr="00064B64" w:rsidRDefault="00EE4B5B" w:rsidP="005E23F6">
      <w:pPr>
        <w:rPr>
          <w:rFonts w:ascii="Times New Roman" w:hAnsi="Times New Roman"/>
          <w:szCs w:val="24"/>
        </w:rPr>
      </w:pPr>
      <w:r w:rsidRPr="00064B64">
        <w:rPr>
          <w:rFonts w:ascii="Times New Roman" w:hAnsi="Times New Roman"/>
          <w:szCs w:val="24"/>
        </w:rPr>
        <w:t xml:space="preserve">Runt 400 personer deltog i de olika arrangemangen. Vi fick stöd av </w:t>
      </w:r>
      <w:r w:rsidR="00790FBF" w:rsidRPr="00064B64">
        <w:rPr>
          <w:rFonts w:ascii="Times New Roman" w:hAnsi="Times New Roman"/>
          <w:szCs w:val="24"/>
        </w:rPr>
        <w:t xml:space="preserve">Jönköpings kommun, Svenska kyrkan i Jönköping samt </w:t>
      </w:r>
      <w:r w:rsidR="00064B64" w:rsidRPr="00064B64">
        <w:rPr>
          <w:rFonts w:ascii="Times New Roman" w:hAnsi="Times New Roman"/>
          <w:szCs w:val="24"/>
        </w:rPr>
        <w:t xml:space="preserve">Swedbank genom Sparbanksstiftelsen Alfa. </w:t>
      </w:r>
    </w:p>
    <w:p w14:paraId="581BD781" w14:textId="77777777" w:rsidR="00542A4A" w:rsidRPr="00064B64" w:rsidRDefault="00542A4A" w:rsidP="005E23F6">
      <w:pPr>
        <w:rPr>
          <w:rFonts w:ascii="Times New Roman" w:hAnsi="Times New Roman"/>
          <w:szCs w:val="24"/>
        </w:rPr>
      </w:pPr>
    </w:p>
    <w:p w14:paraId="64E98608" w14:textId="334BADD2" w:rsidR="00542A4A" w:rsidRDefault="00542A4A" w:rsidP="005E23F6">
      <w:pPr>
        <w:rPr>
          <w:rFonts w:ascii="Times New Roman" w:hAnsi="Times New Roman"/>
          <w:szCs w:val="24"/>
        </w:rPr>
      </w:pPr>
      <w:r w:rsidRPr="00064B64">
        <w:rPr>
          <w:rFonts w:ascii="Times New Roman" w:hAnsi="Times New Roman"/>
          <w:szCs w:val="24"/>
        </w:rPr>
        <w:t xml:space="preserve">Arbetsmöte hölls på söndagen. </w:t>
      </w:r>
    </w:p>
    <w:p w14:paraId="20C72E95" w14:textId="77777777" w:rsidR="006A3E5C" w:rsidRDefault="006A3E5C" w:rsidP="005E23F6">
      <w:pPr>
        <w:rPr>
          <w:rFonts w:ascii="Times New Roman" w:hAnsi="Times New Roman"/>
          <w:szCs w:val="24"/>
        </w:rPr>
      </w:pPr>
    </w:p>
    <w:p w14:paraId="480994E8" w14:textId="502848C1" w:rsidR="006A3E5C" w:rsidRDefault="006A3E5C" w:rsidP="005E23F6">
      <w:pPr>
        <w:rPr>
          <w:rFonts w:ascii="Times New Roman" w:hAnsi="Times New Roman"/>
          <w:b/>
          <w:bCs/>
          <w:szCs w:val="24"/>
        </w:rPr>
      </w:pPr>
      <w:r w:rsidRPr="006A3E5C">
        <w:rPr>
          <w:rFonts w:ascii="Times New Roman" w:hAnsi="Times New Roman"/>
          <w:b/>
          <w:bCs/>
          <w:szCs w:val="24"/>
        </w:rPr>
        <w:t xml:space="preserve">Uppfinningsrika Småland </w:t>
      </w:r>
    </w:p>
    <w:p w14:paraId="14E832D6" w14:textId="77777777" w:rsidR="006A3E5C" w:rsidRDefault="006A3E5C" w:rsidP="005E23F6">
      <w:pPr>
        <w:rPr>
          <w:rFonts w:ascii="Times New Roman" w:hAnsi="Times New Roman"/>
          <w:b/>
          <w:bCs/>
          <w:szCs w:val="24"/>
        </w:rPr>
      </w:pPr>
    </w:p>
    <w:p w14:paraId="46E990D5" w14:textId="605E8886" w:rsidR="006A3E5C" w:rsidRPr="00CA1132" w:rsidRDefault="002A4022" w:rsidP="005E23F6">
      <w:pPr>
        <w:rPr>
          <w:rFonts w:ascii="Times New Roman" w:hAnsi="Times New Roman"/>
          <w:szCs w:val="24"/>
        </w:rPr>
      </w:pPr>
      <w:r w:rsidRPr="00CA1132">
        <w:rPr>
          <w:rFonts w:ascii="Times New Roman" w:hAnsi="Times New Roman"/>
          <w:szCs w:val="24"/>
        </w:rPr>
        <w:t xml:space="preserve">är ett projekt som fått fastare former under året. </w:t>
      </w:r>
      <w:r w:rsidR="00211B11" w:rsidRPr="00CA1132">
        <w:rPr>
          <w:rFonts w:ascii="Times New Roman" w:hAnsi="Times New Roman"/>
          <w:szCs w:val="24"/>
        </w:rPr>
        <w:t xml:space="preserve">Vilka hot och möjligheter finns för småländskt </w:t>
      </w:r>
      <w:r w:rsidR="00CA1132" w:rsidRPr="00CA1132">
        <w:rPr>
          <w:rFonts w:ascii="Times New Roman" w:hAnsi="Times New Roman"/>
          <w:szCs w:val="24"/>
        </w:rPr>
        <w:t>entreprenörskap</w:t>
      </w:r>
      <w:r w:rsidR="00211B11" w:rsidRPr="00CA1132">
        <w:rPr>
          <w:rFonts w:ascii="Times New Roman" w:hAnsi="Times New Roman"/>
          <w:szCs w:val="24"/>
        </w:rPr>
        <w:t xml:space="preserve"> och </w:t>
      </w:r>
      <w:r w:rsidR="00CA1132" w:rsidRPr="00CA1132">
        <w:rPr>
          <w:rFonts w:ascii="Times New Roman" w:hAnsi="Times New Roman"/>
          <w:szCs w:val="24"/>
        </w:rPr>
        <w:t>innovationskraft</w:t>
      </w:r>
      <w:r w:rsidR="00211B11" w:rsidRPr="00CA1132">
        <w:rPr>
          <w:rFonts w:ascii="Times New Roman" w:hAnsi="Times New Roman"/>
          <w:szCs w:val="24"/>
        </w:rPr>
        <w:t xml:space="preserve">? Peter håller samman arbetet som kommer mynna i </w:t>
      </w:r>
      <w:r w:rsidR="00CA1132" w:rsidRPr="00CA1132">
        <w:rPr>
          <w:rFonts w:ascii="Times New Roman" w:hAnsi="Times New Roman"/>
          <w:szCs w:val="24"/>
        </w:rPr>
        <w:t xml:space="preserve">bok och/eller annan presentationsform. </w:t>
      </w:r>
    </w:p>
    <w:p w14:paraId="7FAF1DA8" w14:textId="77777777" w:rsidR="00C61344" w:rsidRPr="00834FD9" w:rsidRDefault="00C61344" w:rsidP="00C61344">
      <w:pPr>
        <w:rPr>
          <w:rFonts w:ascii="Times New Roman" w:hAnsi="Times New Roman"/>
          <w:szCs w:val="24"/>
        </w:rPr>
      </w:pPr>
    </w:p>
    <w:p w14:paraId="1F81656D" w14:textId="77777777" w:rsidR="00C61344" w:rsidRPr="00834FD9" w:rsidRDefault="00C61344" w:rsidP="00C61344">
      <w:pPr>
        <w:rPr>
          <w:rFonts w:ascii="Times New Roman" w:hAnsi="Times New Roman"/>
          <w:szCs w:val="24"/>
        </w:rPr>
      </w:pPr>
      <w:r w:rsidRPr="00834FD9">
        <w:rPr>
          <w:rFonts w:ascii="Times New Roman" w:hAnsi="Times New Roman"/>
          <w:b/>
          <w:szCs w:val="24"/>
        </w:rPr>
        <w:t>Verkställande utskottet (VU)</w:t>
      </w:r>
    </w:p>
    <w:p w14:paraId="421CC949" w14:textId="77777777" w:rsidR="00C61344" w:rsidRPr="00834FD9" w:rsidRDefault="00C61344" w:rsidP="00C61344">
      <w:pPr>
        <w:pStyle w:val="Brdtextmedindrag"/>
        <w:ind w:firstLine="0"/>
        <w:rPr>
          <w:rFonts w:ascii="Times New Roman" w:hAnsi="Times New Roman"/>
          <w:szCs w:val="24"/>
        </w:rPr>
      </w:pPr>
    </w:p>
    <w:p w14:paraId="6562C252" w14:textId="3712C310" w:rsidR="00C61344" w:rsidRPr="00834FD9" w:rsidRDefault="00C61344" w:rsidP="00C61344">
      <w:pPr>
        <w:pStyle w:val="Brdtextmedindrag"/>
        <w:ind w:firstLine="0"/>
        <w:rPr>
          <w:rFonts w:ascii="Times New Roman" w:hAnsi="Times New Roman"/>
          <w:szCs w:val="24"/>
        </w:rPr>
      </w:pPr>
      <w:r w:rsidRPr="00834FD9">
        <w:rPr>
          <w:rFonts w:ascii="Times New Roman" w:hAnsi="Times New Roman"/>
          <w:szCs w:val="24"/>
        </w:rPr>
        <w:t xml:space="preserve">Preses har Kristina varit. Peter vice preses och sekreterare </w:t>
      </w:r>
      <w:r w:rsidR="00044141">
        <w:rPr>
          <w:rFonts w:ascii="Times New Roman" w:hAnsi="Times New Roman"/>
          <w:szCs w:val="24"/>
        </w:rPr>
        <w:t xml:space="preserve">fram till årsmötet </w:t>
      </w:r>
      <w:r w:rsidRPr="00834FD9">
        <w:rPr>
          <w:rFonts w:ascii="Times New Roman" w:hAnsi="Times New Roman"/>
          <w:szCs w:val="24"/>
        </w:rPr>
        <w:t>Erik</w:t>
      </w:r>
      <w:r w:rsidR="00044141">
        <w:rPr>
          <w:rFonts w:ascii="Times New Roman" w:hAnsi="Times New Roman"/>
          <w:szCs w:val="24"/>
        </w:rPr>
        <w:t>, därefter Meg</w:t>
      </w:r>
      <w:r w:rsidRPr="00834FD9">
        <w:rPr>
          <w:rFonts w:ascii="Times New Roman" w:hAnsi="Times New Roman"/>
          <w:szCs w:val="24"/>
        </w:rPr>
        <w:t>. Övriga ledamöter har Cecilia, Erika och Odd varit. Suppleant</w:t>
      </w:r>
      <w:r w:rsidR="00BB60CB">
        <w:rPr>
          <w:rFonts w:ascii="Times New Roman" w:hAnsi="Times New Roman"/>
          <w:szCs w:val="24"/>
        </w:rPr>
        <w:t>er</w:t>
      </w:r>
      <w:r w:rsidRPr="00834FD9">
        <w:rPr>
          <w:rFonts w:ascii="Times New Roman" w:hAnsi="Times New Roman"/>
          <w:szCs w:val="24"/>
        </w:rPr>
        <w:t xml:space="preserve"> är också Susanne</w:t>
      </w:r>
      <w:r w:rsidR="00BB60CB">
        <w:rPr>
          <w:rFonts w:ascii="Times New Roman" w:hAnsi="Times New Roman"/>
          <w:szCs w:val="24"/>
        </w:rPr>
        <w:t xml:space="preserve"> och Örjan</w:t>
      </w:r>
      <w:r w:rsidRPr="00834FD9">
        <w:rPr>
          <w:rFonts w:ascii="Times New Roman" w:hAnsi="Times New Roman"/>
          <w:szCs w:val="24"/>
        </w:rPr>
        <w:t xml:space="preserve">. </w:t>
      </w:r>
    </w:p>
    <w:p w14:paraId="18C5A499" w14:textId="77777777" w:rsidR="00C61344" w:rsidRPr="00834FD9" w:rsidRDefault="00C61344" w:rsidP="00C61344">
      <w:pPr>
        <w:pStyle w:val="Brdtextmedindrag"/>
        <w:ind w:firstLine="0"/>
        <w:rPr>
          <w:rFonts w:ascii="Times New Roman" w:hAnsi="Times New Roman"/>
          <w:szCs w:val="24"/>
        </w:rPr>
      </w:pPr>
    </w:p>
    <w:p w14:paraId="71484F21" w14:textId="702C030F" w:rsidR="00C61344" w:rsidRPr="00834FD9" w:rsidRDefault="00C61344" w:rsidP="00C61344">
      <w:pPr>
        <w:pStyle w:val="Brdtextmedindrag"/>
        <w:ind w:firstLine="0"/>
        <w:rPr>
          <w:rFonts w:ascii="Times New Roman" w:hAnsi="Times New Roman"/>
          <w:szCs w:val="24"/>
        </w:rPr>
      </w:pPr>
      <w:r w:rsidRPr="00834FD9">
        <w:rPr>
          <w:rFonts w:ascii="Times New Roman" w:hAnsi="Times New Roman"/>
          <w:szCs w:val="24"/>
        </w:rPr>
        <w:t>VU har under året hållit t</w:t>
      </w:r>
      <w:r w:rsidR="001D62AC">
        <w:rPr>
          <w:rFonts w:ascii="Times New Roman" w:hAnsi="Times New Roman"/>
          <w:szCs w:val="24"/>
        </w:rPr>
        <w:t>re</w:t>
      </w:r>
      <w:r w:rsidRPr="00834FD9">
        <w:rPr>
          <w:rFonts w:ascii="Times New Roman" w:hAnsi="Times New Roman"/>
          <w:szCs w:val="24"/>
        </w:rPr>
        <w:t xml:space="preserve"> protokollförda sammanträden, nämligen den </w:t>
      </w:r>
      <w:r w:rsidR="00CB389A">
        <w:rPr>
          <w:rFonts w:ascii="Times New Roman" w:hAnsi="Times New Roman"/>
          <w:szCs w:val="24"/>
        </w:rPr>
        <w:t>9</w:t>
      </w:r>
      <w:r w:rsidRPr="00834FD9">
        <w:rPr>
          <w:rFonts w:ascii="Times New Roman" w:hAnsi="Times New Roman"/>
          <w:szCs w:val="24"/>
        </w:rPr>
        <w:t xml:space="preserve"> mars</w:t>
      </w:r>
      <w:r w:rsidR="00BF3ED8">
        <w:rPr>
          <w:rFonts w:ascii="Times New Roman" w:hAnsi="Times New Roman"/>
          <w:szCs w:val="24"/>
        </w:rPr>
        <w:t>, 29 april</w:t>
      </w:r>
      <w:r w:rsidRPr="00834FD9">
        <w:rPr>
          <w:rFonts w:ascii="Times New Roman" w:hAnsi="Times New Roman"/>
          <w:szCs w:val="24"/>
        </w:rPr>
        <w:t xml:space="preserve"> och den </w:t>
      </w:r>
      <w:r w:rsidR="00C01E16">
        <w:rPr>
          <w:rFonts w:ascii="Times New Roman" w:hAnsi="Times New Roman"/>
          <w:szCs w:val="24"/>
        </w:rPr>
        <w:t>6</w:t>
      </w:r>
      <w:r w:rsidR="00193085">
        <w:rPr>
          <w:rFonts w:ascii="Times New Roman" w:hAnsi="Times New Roman"/>
          <w:szCs w:val="24"/>
        </w:rPr>
        <w:t xml:space="preserve"> oktober</w:t>
      </w:r>
      <w:r w:rsidRPr="00834FD9">
        <w:rPr>
          <w:rFonts w:ascii="Times New Roman" w:hAnsi="Times New Roman"/>
          <w:szCs w:val="24"/>
        </w:rPr>
        <w:t xml:space="preserve"> via Zoom, </w:t>
      </w:r>
    </w:p>
    <w:p w14:paraId="7E10A51D" w14:textId="77777777" w:rsidR="00C61344" w:rsidRPr="00834FD9" w:rsidRDefault="00C61344" w:rsidP="00C61344">
      <w:pPr>
        <w:pStyle w:val="Brdtextmedindrag"/>
        <w:ind w:firstLine="0"/>
        <w:rPr>
          <w:rFonts w:ascii="Times New Roman" w:hAnsi="Times New Roman"/>
          <w:b/>
          <w:szCs w:val="24"/>
        </w:rPr>
      </w:pPr>
    </w:p>
    <w:p w14:paraId="5F9B3AC0" w14:textId="77777777" w:rsidR="00C61344" w:rsidRPr="00834FD9" w:rsidRDefault="00C61344" w:rsidP="00C61344">
      <w:pPr>
        <w:pStyle w:val="Brdtextmedindrag"/>
        <w:ind w:firstLine="0"/>
        <w:rPr>
          <w:rFonts w:ascii="Times New Roman" w:hAnsi="Times New Roman"/>
          <w:b/>
          <w:szCs w:val="24"/>
        </w:rPr>
      </w:pPr>
      <w:r w:rsidRPr="00834FD9">
        <w:rPr>
          <w:rFonts w:ascii="Times New Roman" w:hAnsi="Times New Roman"/>
          <w:b/>
          <w:szCs w:val="24"/>
        </w:rPr>
        <w:t>Revisorer</w:t>
      </w:r>
    </w:p>
    <w:p w14:paraId="6129C345" w14:textId="77777777" w:rsidR="00C61344" w:rsidRPr="00834FD9" w:rsidRDefault="00C61344" w:rsidP="00C61344">
      <w:pPr>
        <w:rPr>
          <w:rFonts w:ascii="Times New Roman" w:hAnsi="Times New Roman"/>
          <w:szCs w:val="24"/>
        </w:rPr>
      </w:pPr>
    </w:p>
    <w:p w14:paraId="1A352102" w14:textId="3B2D754D" w:rsidR="00C61344" w:rsidRPr="00834FD9" w:rsidRDefault="00C61344" w:rsidP="00C61344">
      <w:pPr>
        <w:rPr>
          <w:rFonts w:ascii="Times New Roman" w:hAnsi="Times New Roman"/>
          <w:szCs w:val="24"/>
        </w:rPr>
      </w:pPr>
      <w:r w:rsidRPr="00834FD9">
        <w:rPr>
          <w:rFonts w:ascii="Times New Roman" w:hAnsi="Times New Roman"/>
          <w:szCs w:val="24"/>
        </w:rPr>
        <w:t xml:space="preserve">Revisorer har </w:t>
      </w:r>
      <w:r w:rsidR="00A55918" w:rsidRPr="00A74A61">
        <w:rPr>
          <w:rFonts w:cs="Times"/>
          <w:szCs w:val="24"/>
        </w:rPr>
        <w:t>Githa Dagmalm och Lena Sjölinger</w:t>
      </w:r>
      <w:r w:rsidR="00A55918" w:rsidRPr="00834FD9">
        <w:rPr>
          <w:rFonts w:ascii="Times New Roman" w:hAnsi="Times New Roman"/>
          <w:szCs w:val="24"/>
        </w:rPr>
        <w:t xml:space="preserve"> </w:t>
      </w:r>
      <w:r w:rsidR="00A55918">
        <w:rPr>
          <w:rFonts w:ascii="Times New Roman" w:hAnsi="Times New Roman"/>
          <w:szCs w:val="24"/>
        </w:rPr>
        <w:t>varit. De valdes vid arbetsmötet i november efter att vår</w:t>
      </w:r>
      <w:r w:rsidR="00F53E45">
        <w:rPr>
          <w:rFonts w:ascii="Times New Roman" w:hAnsi="Times New Roman"/>
          <w:szCs w:val="24"/>
        </w:rPr>
        <w:t>a</w:t>
      </w:r>
      <w:r w:rsidR="00A55918">
        <w:rPr>
          <w:rFonts w:ascii="Times New Roman" w:hAnsi="Times New Roman"/>
          <w:szCs w:val="24"/>
        </w:rPr>
        <w:t xml:space="preserve"> mångåriga revisorer </w:t>
      </w:r>
      <w:r w:rsidRPr="00834FD9">
        <w:rPr>
          <w:rFonts w:ascii="Times New Roman" w:hAnsi="Times New Roman"/>
          <w:szCs w:val="24"/>
        </w:rPr>
        <w:t xml:space="preserve">Carl-Olof Bengtsson och Göran Giselsson </w:t>
      </w:r>
      <w:r w:rsidR="00A55918">
        <w:rPr>
          <w:rFonts w:ascii="Times New Roman" w:hAnsi="Times New Roman"/>
          <w:szCs w:val="24"/>
        </w:rPr>
        <w:t xml:space="preserve">valt att sluta. </w:t>
      </w:r>
      <w:r w:rsidRPr="00834FD9">
        <w:rPr>
          <w:rFonts w:ascii="Times New Roman" w:hAnsi="Times New Roman"/>
          <w:szCs w:val="24"/>
        </w:rPr>
        <w:t xml:space="preserve"> </w:t>
      </w:r>
    </w:p>
    <w:p w14:paraId="034015A2" w14:textId="77777777" w:rsidR="00C61344" w:rsidRPr="00834FD9" w:rsidRDefault="00C61344" w:rsidP="00C61344">
      <w:pPr>
        <w:rPr>
          <w:rFonts w:ascii="Times New Roman" w:hAnsi="Times New Roman"/>
          <w:b/>
          <w:szCs w:val="24"/>
        </w:rPr>
      </w:pPr>
    </w:p>
    <w:p w14:paraId="4C8A9B67" w14:textId="77777777" w:rsidR="00C61344" w:rsidRPr="00834FD9" w:rsidRDefault="00C61344" w:rsidP="00C61344">
      <w:pPr>
        <w:rPr>
          <w:rFonts w:ascii="Times New Roman" w:hAnsi="Times New Roman"/>
          <w:b/>
          <w:szCs w:val="24"/>
        </w:rPr>
      </w:pPr>
      <w:r w:rsidRPr="00834FD9">
        <w:rPr>
          <w:rFonts w:ascii="Times New Roman" w:hAnsi="Times New Roman"/>
          <w:b/>
          <w:szCs w:val="24"/>
        </w:rPr>
        <w:t>Valberedning</w:t>
      </w:r>
    </w:p>
    <w:p w14:paraId="7C78970F" w14:textId="77777777" w:rsidR="00C61344" w:rsidRPr="00834FD9" w:rsidRDefault="00C61344" w:rsidP="00C61344">
      <w:pPr>
        <w:pStyle w:val="Brdtextmedindrag"/>
        <w:ind w:firstLine="0"/>
        <w:rPr>
          <w:rFonts w:ascii="Times New Roman" w:hAnsi="Times New Roman"/>
          <w:szCs w:val="24"/>
        </w:rPr>
      </w:pPr>
    </w:p>
    <w:p w14:paraId="394806B9" w14:textId="77777777" w:rsidR="00C61344" w:rsidRPr="00834FD9" w:rsidRDefault="00C61344" w:rsidP="00C61344">
      <w:pPr>
        <w:pStyle w:val="Brdtextmedindrag"/>
        <w:ind w:firstLine="0"/>
        <w:rPr>
          <w:rFonts w:ascii="Times New Roman" w:hAnsi="Times New Roman"/>
          <w:szCs w:val="24"/>
        </w:rPr>
      </w:pPr>
      <w:r w:rsidRPr="00834FD9">
        <w:rPr>
          <w:rFonts w:ascii="Times New Roman" w:hAnsi="Times New Roman"/>
          <w:szCs w:val="24"/>
        </w:rPr>
        <w:t>Akademins valberedning utgörs av Stefan och Magnus med den senare som sammankallande.</w:t>
      </w:r>
    </w:p>
    <w:p w14:paraId="1B36ACD1" w14:textId="77777777" w:rsidR="00C61344" w:rsidRPr="00834FD9" w:rsidRDefault="00C61344" w:rsidP="00C61344">
      <w:pPr>
        <w:pStyle w:val="Brdtextmedindrag"/>
        <w:ind w:firstLine="0"/>
        <w:rPr>
          <w:rFonts w:ascii="Times New Roman" w:hAnsi="Times New Roman"/>
          <w:szCs w:val="24"/>
        </w:rPr>
      </w:pPr>
      <w:r w:rsidRPr="00834FD9">
        <w:rPr>
          <w:rFonts w:ascii="Times New Roman" w:hAnsi="Times New Roman"/>
          <w:szCs w:val="24"/>
        </w:rPr>
        <w:t xml:space="preserve"> </w:t>
      </w:r>
    </w:p>
    <w:p w14:paraId="1B909DF4" w14:textId="77777777" w:rsidR="00C61344" w:rsidRPr="00834FD9" w:rsidRDefault="00C61344" w:rsidP="00C61344">
      <w:pPr>
        <w:pStyle w:val="Rubrik1"/>
        <w:rPr>
          <w:rFonts w:ascii="Times New Roman" w:hAnsi="Times New Roman"/>
          <w:szCs w:val="24"/>
        </w:rPr>
      </w:pPr>
      <w:r w:rsidRPr="00834FD9">
        <w:rPr>
          <w:rFonts w:ascii="Times New Roman" w:hAnsi="Times New Roman"/>
          <w:szCs w:val="24"/>
        </w:rPr>
        <w:t>Stiftelsen Elin Wägners Lilla Björka</w:t>
      </w:r>
    </w:p>
    <w:p w14:paraId="16084CD2" w14:textId="77777777" w:rsidR="00C61344" w:rsidRPr="00834FD9" w:rsidRDefault="00C61344" w:rsidP="00C61344">
      <w:pPr>
        <w:rPr>
          <w:rFonts w:ascii="Times New Roman" w:hAnsi="Times New Roman"/>
          <w:szCs w:val="24"/>
        </w:rPr>
      </w:pPr>
    </w:p>
    <w:p w14:paraId="5777CA16" w14:textId="77777777" w:rsidR="00C61344" w:rsidRDefault="00C61344" w:rsidP="00C61344">
      <w:pPr>
        <w:rPr>
          <w:rFonts w:ascii="Times New Roman" w:hAnsi="Times New Roman"/>
          <w:szCs w:val="24"/>
        </w:rPr>
      </w:pPr>
      <w:r w:rsidRPr="00834FD9">
        <w:rPr>
          <w:rFonts w:ascii="Times New Roman" w:hAnsi="Times New Roman"/>
          <w:szCs w:val="24"/>
        </w:rPr>
        <w:t xml:space="preserve">I Stiftelsen Elin Wägners Lilla Björka representeras Akademin (som var en av stiftarna) av Ingrid med Lennart som ersättare. </w:t>
      </w:r>
    </w:p>
    <w:p w14:paraId="299097DE" w14:textId="77777777" w:rsidR="00C61344" w:rsidRDefault="00C61344" w:rsidP="00C61344">
      <w:pPr>
        <w:pStyle w:val="Rubrik1"/>
        <w:rPr>
          <w:rFonts w:ascii="Times New Roman" w:hAnsi="Times New Roman"/>
          <w:szCs w:val="24"/>
        </w:rPr>
      </w:pPr>
    </w:p>
    <w:p w14:paraId="2B1EEC60" w14:textId="77777777" w:rsidR="00C61344" w:rsidRDefault="00C61344" w:rsidP="00C61344">
      <w:pPr>
        <w:pStyle w:val="Rubrik1"/>
        <w:rPr>
          <w:rFonts w:ascii="Times New Roman" w:hAnsi="Times New Roman"/>
          <w:szCs w:val="24"/>
        </w:rPr>
      </w:pPr>
      <w:r w:rsidRPr="00834FD9">
        <w:rPr>
          <w:rFonts w:ascii="Times New Roman" w:hAnsi="Times New Roman"/>
          <w:szCs w:val="24"/>
        </w:rPr>
        <w:t>Årets pristagare</w:t>
      </w:r>
    </w:p>
    <w:p w14:paraId="01D34067" w14:textId="77777777" w:rsidR="00A55918" w:rsidRDefault="00A55918" w:rsidP="00A55918">
      <w:pPr>
        <w:rPr>
          <w:lang w:bidi="ar-SA"/>
        </w:rPr>
      </w:pPr>
    </w:p>
    <w:p w14:paraId="48A1A512" w14:textId="19E0AD36" w:rsidR="00A55918" w:rsidRDefault="00914A39" w:rsidP="00A55918">
      <w:pPr>
        <w:rPr>
          <w:lang w:bidi="ar-SA"/>
        </w:rPr>
      </w:pPr>
      <w:r>
        <w:rPr>
          <w:lang w:bidi="ar-SA"/>
        </w:rPr>
        <w:t>Genom en donation på två mi</w:t>
      </w:r>
      <w:r w:rsidR="00F03033">
        <w:rPr>
          <w:lang w:bidi="ar-SA"/>
        </w:rPr>
        <w:t>ljoner från Christina förvandlades Viktor Rydberg-priset från ett vart tredje år (i Jönköping), till två varje år. Det ena till en yngre, den andra till en äldre</w:t>
      </w:r>
      <w:r w:rsidR="00A72BF9">
        <w:rPr>
          <w:lang w:bidi="ar-SA"/>
        </w:rPr>
        <w:t xml:space="preserve"> vilka </w:t>
      </w:r>
      <w:r w:rsidR="00F03033">
        <w:rPr>
          <w:lang w:bidi="ar-SA"/>
        </w:rPr>
        <w:t xml:space="preserve">på olika sätt verkat i Rydbergs anda. </w:t>
      </w:r>
    </w:p>
    <w:p w14:paraId="46582C59" w14:textId="77777777" w:rsidR="00F03033" w:rsidRDefault="00F03033" w:rsidP="00A55918">
      <w:pPr>
        <w:rPr>
          <w:lang w:bidi="ar-SA"/>
        </w:rPr>
      </w:pPr>
    </w:p>
    <w:p w14:paraId="00BAAB26" w14:textId="4CA7FD25" w:rsidR="00F03033" w:rsidRDefault="00F03033" w:rsidP="00A55918">
      <w:pPr>
        <w:rPr>
          <w:lang w:bidi="ar-SA"/>
        </w:rPr>
      </w:pPr>
      <w:r>
        <w:rPr>
          <w:lang w:bidi="ar-SA"/>
        </w:rPr>
        <w:t xml:space="preserve">Något Emilpris delade vi inte ut eftersom sponsor numera saknas. </w:t>
      </w:r>
    </w:p>
    <w:p w14:paraId="4A788B09" w14:textId="77777777" w:rsidR="00CA1132" w:rsidRDefault="00CA1132" w:rsidP="00A55918">
      <w:pPr>
        <w:rPr>
          <w:lang w:bidi="ar-SA"/>
        </w:rPr>
      </w:pPr>
    </w:p>
    <w:p w14:paraId="35214417" w14:textId="0E696A11" w:rsidR="00CA1132" w:rsidRDefault="00CA1132" w:rsidP="00A55918">
      <w:pPr>
        <w:rPr>
          <w:lang w:bidi="ar-SA"/>
        </w:rPr>
      </w:pPr>
      <w:r>
        <w:rPr>
          <w:lang w:bidi="ar-SA"/>
        </w:rPr>
        <w:t>Under året delade akademin in sig i ett antal nomineringsgrupper</w:t>
      </w:r>
      <w:r w:rsidR="001C60FF">
        <w:rPr>
          <w:lang w:bidi="ar-SA"/>
        </w:rPr>
        <w:t xml:space="preserve"> för att sprida arbetet med att leta fram lämpliga kandidater. </w:t>
      </w:r>
    </w:p>
    <w:p w14:paraId="6B388A8C" w14:textId="77777777" w:rsidR="001C60FF" w:rsidRDefault="001C60FF" w:rsidP="00A55918">
      <w:pPr>
        <w:rPr>
          <w:lang w:bidi="ar-SA"/>
        </w:rPr>
      </w:pPr>
    </w:p>
    <w:p w14:paraId="62B0DA6C" w14:textId="3E79459B" w:rsidR="001C60FF" w:rsidRPr="00A55918" w:rsidRDefault="001C60FF" w:rsidP="00A55918">
      <w:pPr>
        <w:rPr>
          <w:lang w:bidi="ar-SA"/>
        </w:rPr>
      </w:pPr>
      <w:r>
        <w:rPr>
          <w:lang w:bidi="ar-SA"/>
        </w:rPr>
        <w:t xml:space="preserve">Följande fick pris under året: </w:t>
      </w:r>
    </w:p>
    <w:p w14:paraId="5C5EF8B6" w14:textId="77777777" w:rsidR="00C61344" w:rsidRPr="00834FD9" w:rsidRDefault="00C61344" w:rsidP="00C61344">
      <w:pPr>
        <w:rPr>
          <w:rFonts w:ascii="Times New Roman" w:hAnsi="Times New Roman"/>
          <w:szCs w:val="24"/>
        </w:rPr>
      </w:pPr>
    </w:p>
    <w:p w14:paraId="636F5A41" w14:textId="77777777" w:rsidR="00A55918" w:rsidRPr="001C60FF" w:rsidRDefault="00A55918" w:rsidP="00A55918">
      <w:pPr>
        <w:rPr>
          <w:rStyle w:val="Hyperlnk"/>
          <w:rFonts w:cstheme="minorHAnsi"/>
          <w:b/>
          <w:i/>
          <w:iCs/>
          <w:szCs w:val="24"/>
        </w:rPr>
      </w:pPr>
      <w:r w:rsidRPr="001C60FF">
        <w:rPr>
          <w:rFonts w:cstheme="minorHAnsi"/>
          <w:b/>
          <w:i/>
          <w:iCs/>
          <w:szCs w:val="24"/>
        </w:rPr>
        <w:t xml:space="preserve">Viktor Rydberg-pris 2022 på 100 000 kronor till Eric Luth </w:t>
      </w:r>
    </w:p>
    <w:p w14:paraId="41E64867" w14:textId="77777777" w:rsidR="00A55918" w:rsidRPr="00A72BF9" w:rsidRDefault="00A55918" w:rsidP="00A55918">
      <w:pPr>
        <w:spacing w:before="100" w:beforeAutospacing="1" w:after="100" w:afterAutospacing="1" w:line="198" w:lineRule="atLeast"/>
        <w:rPr>
          <w:rFonts w:ascii="Times New Roman" w:hAnsi="Times New Roman"/>
        </w:rPr>
      </w:pPr>
      <w:r w:rsidRPr="00A72BF9">
        <w:rPr>
          <w:rFonts w:ascii="Times New Roman" w:hAnsi="Times New Roman"/>
          <w:i/>
          <w:iCs/>
        </w:rPr>
        <w:t>Förankrad i småländsk mylla, men med nyfiken blick mot omvärlden, verkar Eric Luth i Viktor Rydbergs liberala anda. Från hans unga penna flyter initierade kulturtexter och politiska kommentarer. Genom hans arbete för Wikipedia blir världen något mindre och</w:t>
      </w:r>
      <w:r w:rsidRPr="00A72BF9">
        <w:rPr>
          <w:rFonts w:ascii="Times New Roman" w:hAnsi="Times New Roman"/>
          <w:i/>
        </w:rPr>
        <w:t xml:space="preserve"> mer begriplig</w:t>
      </w:r>
      <w:r w:rsidRPr="00A72BF9">
        <w:rPr>
          <w:rFonts w:ascii="Times New Roman" w:hAnsi="Times New Roman"/>
        </w:rPr>
        <w:t xml:space="preserve">. </w:t>
      </w:r>
    </w:p>
    <w:p w14:paraId="3A747AA0" w14:textId="77777777" w:rsidR="00A55918" w:rsidRPr="00F03033" w:rsidRDefault="00A55918" w:rsidP="00A55918">
      <w:pPr>
        <w:tabs>
          <w:tab w:val="left" w:pos="7368"/>
        </w:tabs>
        <w:rPr>
          <w:rFonts w:cstheme="minorHAnsi"/>
          <w:bCs/>
          <w:sz w:val="32"/>
          <w:szCs w:val="32"/>
        </w:rPr>
      </w:pPr>
      <w:r w:rsidRPr="00F03033">
        <w:rPr>
          <w:szCs w:val="24"/>
        </w:rPr>
        <w:t>Smålands Akademi med stöd av Christina Hamrin</w:t>
      </w:r>
      <w:r w:rsidRPr="00F03033">
        <w:rPr>
          <w:rFonts w:cstheme="minorHAnsi"/>
          <w:bCs/>
          <w:sz w:val="32"/>
          <w:szCs w:val="32"/>
        </w:rPr>
        <w:tab/>
      </w:r>
    </w:p>
    <w:p w14:paraId="557EE807" w14:textId="77777777" w:rsidR="00A55918" w:rsidRPr="00F03033" w:rsidRDefault="00A55918" w:rsidP="00A55918">
      <w:pPr>
        <w:rPr>
          <w:rFonts w:cstheme="minorHAnsi"/>
          <w:bCs/>
          <w:sz w:val="32"/>
          <w:szCs w:val="32"/>
        </w:rPr>
      </w:pPr>
    </w:p>
    <w:p w14:paraId="00982B3D" w14:textId="77777777" w:rsidR="00A55918" w:rsidRPr="001C60FF" w:rsidRDefault="00A55918" w:rsidP="00A55918">
      <w:pPr>
        <w:rPr>
          <w:rFonts w:cstheme="minorHAnsi"/>
          <w:b/>
          <w:i/>
          <w:iCs/>
          <w:szCs w:val="24"/>
          <w:bdr w:val="none" w:sz="0" w:space="0" w:color="auto" w:frame="1"/>
        </w:rPr>
      </w:pPr>
      <w:r w:rsidRPr="001C60FF">
        <w:rPr>
          <w:rFonts w:cstheme="minorHAnsi"/>
          <w:b/>
          <w:i/>
          <w:iCs/>
          <w:szCs w:val="24"/>
        </w:rPr>
        <w:t xml:space="preserve">Viktor Rydberg-pris 2022 på 100 000 kronor till </w:t>
      </w:r>
      <w:r w:rsidRPr="001C60FF">
        <w:rPr>
          <w:rFonts w:cstheme="minorHAnsi"/>
          <w:b/>
          <w:i/>
          <w:iCs/>
          <w:szCs w:val="24"/>
          <w:bdr w:val="none" w:sz="0" w:space="0" w:color="auto" w:frame="1"/>
        </w:rPr>
        <w:t xml:space="preserve">Anna Melle </w:t>
      </w:r>
    </w:p>
    <w:p w14:paraId="240105CD" w14:textId="77777777" w:rsidR="00F03033" w:rsidRPr="00F03033" w:rsidRDefault="00F03033" w:rsidP="00A55918">
      <w:pPr>
        <w:rPr>
          <w:rFonts w:cstheme="minorHAnsi"/>
          <w:b/>
          <w:szCs w:val="24"/>
        </w:rPr>
      </w:pPr>
    </w:p>
    <w:p w14:paraId="68BF7CB4" w14:textId="77777777" w:rsidR="00A55918" w:rsidRPr="00A72BF9" w:rsidRDefault="00A55918" w:rsidP="00A55918">
      <w:pPr>
        <w:rPr>
          <w:rFonts w:ascii="Times New Roman" w:hAnsi="Times New Roman"/>
          <w:i/>
        </w:rPr>
      </w:pPr>
      <w:r w:rsidRPr="00A72BF9">
        <w:rPr>
          <w:rFonts w:ascii="Times New Roman" w:hAnsi="Times New Roman"/>
          <w:i/>
        </w:rPr>
        <w:t>Med gedigen egen erfarenhet som svenskassyrier sedan 1976, skriver och föreläser Anna Melle. Likt en solfjäder breder ämnena ut sig bland kulturmöten och kulturkrockar. Med sin mångkunnighet har hon drabbat lyssnare och läsare från stora delar av det offentliga Sverige, men vi andra får också tal del av hennes livsresa i romanform och via hennes berättelser för barn och vuxna.</w:t>
      </w:r>
    </w:p>
    <w:p w14:paraId="5EBBEBD3" w14:textId="77777777" w:rsidR="00A55918" w:rsidRPr="00E45A45" w:rsidRDefault="00A55918" w:rsidP="00A55918">
      <w:pPr>
        <w:rPr>
          <w:rFonts w:ascii="Calibri" w:hAnsi="Calibri" w:cs="Calibri"/>
          <w:i/>
        </w:rPr>
      </w:pPr>
    </w:p>
    <w:p w14:paraId="1C392CEF" w14:textId="3F27ABA1" w:rsidR="00A55918" w:rsidRPr="00F03033" w:rsidRDefault="00A55918" w:rsidP="00F03033">
      <w:pPr>
        <w:rPr>
          <w:szCs w:val="24"/>
        </w:rPr>
      </w:pPr>
      <w:r w:rsidRPr="00F03033">
        <w:rPr>
          <w:szCs w:val="24"/>
        </w:rPr>
        <w:t>Smålands Akademi med stöd av Christina Hamrin</w:t>
      </w:r>
    </w:p>
    <w:p w14:paraId="587D986D" w14:textId="77777777" w:rsidR="00A55918" w:rsidRDefault="00A55918" w:rsidP="00A55918">
      <w:pPr>
        <w:pStyle w:val="h-addr-row"/>
        <w:shd w:val="clear" w:color="auto" w:fill="FFFFFF"/>
        <w:spacing w:before="0" w:beforeAutospacing="0" w:after="0" w:afterAutospacing="0"/>
        <w:textAlignment w:val="baseline"/>
        <w:rPr>
          <w:rFonts w:asciiTheme="minorHAnsi" w:hAnsiTheme="minorHAnsi" w:cstheme="minorHAnsi"/>
          <w:bCs/>
          <w:sz w:val="32"/>
          <w:szCs w:val="32"/>
          <w:bdr w:val="none" w:sz="0" w:space="0" w:color="auto" w:frame="1"/>
        </w:rPr>
      </w:pPr>
    </w:p>
    <w:p w14:paraId="654D7200" w14:textId="77777777" w:rsidR="00A55918" w:rsidRPr="001C60FF" w:rsidRDefault="00A55918" w:rsidP="00A55918">
      <w:pPr>
        <w:pStyle w:val="h-addr-row"/>
        <w:shd w:val="clear" w:color="auto" w:fill="FFFFFF"/>
        <w:spacing w:before="0" w:beforeAutospacing="0" w:after="0" w:afterAutospacing="0"/>
        <w:textAlignment w:val="baseline"/>
        <w:rPr>
          <w:b/>
          <w:i/>
          <w:iCs/>
        </w:rPr>
      </w:pPr>
      <w:r w:rsidRPr="001C60FF">
        <w:rPr>
          <w:b/>
          <w:i/>
          <w:iCs/>
          <w:bdr w:val="none" w:sz="0" w:space="0" w:color="auto" w:frame="1"/>
        </w:rPr>
        <w:t xml:space="preserve">Smålands kulturpris 2022 på 75 000 kronor till </w:t>
      </w:r>
      <w:r w:rsidRPr="001C60FF">
        <w:rPr>
          <w:b/>
          <w:i/>
          <w:iCs/>
        </w:rPr>
        <w:t xml:space="preserve">Nina Åkerblom Nielsen </w:t>
      </w:r>
    </w:p>
    <w:p w14:paraId="671B531F" w14:textId="77777777" w:rsidR="00A55918" w:rsidRPr="00F03033" w:rsidRDefault="00A55918" w:rsidP="00A55918">
      <w:pPr>
        <w:pStyle w:val="h-addr-row"/>
        <w:shd w:val="clear" w:color="auto" w:fill="FFFFFF"/>
        <w:spacing w:before="0" w:beforeAutospacing="0" w:after="0" w:afterAutospacing="0"/>
        <w:textAlignment w:val="baseline"/>
        <w:rPr>
          <w:b/>
          <w:bdr w:val="none" w:sz="0" w:space="0" w:color="auto" w:frame="1"/>
        </w:rPr>
      </w:pPr>
      <w:r w:rsidRPr="00F03033">
        <w:rPr>
          <w:b/>
        </w:rPr>
        <w:t xml:space="preserve"> </w:t>
      </w:r>
    </w:p>
    <w:p w14:paraId="1E50C666" w14:textId="77777777" w:rsidR="00A55918" w:rsidRPr="00A72BF9" w:rsidRDefault="00000000" w:rsidP="00A55918">
      <w:pPr>
        <w:rPr>
          <w:rStyle w:val="Hyperlnk"/>
          <w:rFonts w:ascii="Times New Roman" w:hAnsi="Times New Roman"/>
          <w:i/>
          <w:iCs/>
          <w:color w:val="auto"/>
          <w:u w:val="none"/>
        </w:rPr>
      </w:pPr>
      <w:hyperlink r:id="rId5" w:tgtFrame="_self" w:history="1">
        <w:r w:rsidR="00A55918" w:rsidRPr="00A72BF9">
          <w:rPr>
            <w:rStyle w:val="Hyperlnk"/>
            <w:rFonts w:ascii="Times New Roman" w:hAnsi="Times New Roman"/>
            <w:i/>
            <w:iCs/>
            <w:color w:val="auto"/>
            <w:u w:val="none"/>
          </w:rPr>
          <w:t xml:space="preserve">I Nina Åkerblom Nielsen kombineras en eldsjäls engagemang med såväl bredd som spets. Nina är en motor i Jönköpings musikliv, samtidigt som hon med sin röst nått ut till stora delar av världen genom bland annat tv-spelsmusik. Hennes repertoar rymmer allt från renässansmusik till jazz och judisk klezmertradition; idag möter vi hennes sång framför allt i barocken och folkmusiken. </w:t>
        </w:r>
      </w:hyperlink>
    </w:p>
    <w:p w14:paraId="63F401E5" w14:textId="77777777" w:rsidR="00F03033" w:rsidRPr="00F03033" w:rsidRDefault="00F03033" w:rsidP="00A55918">
      <w:pPr>
        <w:rPr>
          <w:rStyle w:val="Hyperlnk"/>
          <w:rFonts w:ascii="Calibri" w:hAnsi="Calibri" w:cs="Calibri"/>
          <w:i/>
          <w:iCs/>
          <w:color w:val="auto"/>
          <w:u w:val="none"/>
        </w:rPr>
      </w:pPr>
    </w:p>
    <w:p w14:paraId="5FB7C15B" w14:textId="77777777" w:rsidR="00A55918" w:rsidRPr="00F03033" w:rsidRDefault="00A55918" w:rsidP="00A55918">
      <w:pPr>
        <w:tabs>
          <w:tab w:val="left" w:pos="7512"/>
        </w:tabs>
        <w:rPr>
          <w:szCs w:val="24"/>
        </w:rPr>
      </w:pPr>
      <w:r w:rsidRPr="00F03033">
        <w:rPr>
          <w:szCs w:val="24"/>
        </w:rPr>
        <w:t>Smålands Akademi med stöd av Bertil och Gun Olsson</w:t>
      </w:r>
    </w:p>
    <w:p w14:paraId="1BD7ED61" w14:textId="214B458C" w:rsidR="00A55918" w:rsidRPr="00F03033" w:rsidRDefault="00A55918" w:rsidP="00A55918">
      <w:pPr>
        <w:tabs>
          <w:tab w:val="left" w:pos="7512"/>
        </w:tabs>
        <w:rPr>
          <w:szCs w:val="24"/>
        </w:rPr>
      </w:pPr>
      <w:r w:rsidRPr="00F03033">
        <w:rPr>
          <w:szCs w:val="24"/>
        </w:rPr>
        <w:tab/>
      </w:r>
    </w:p>
    <w:p w14:paraId="3C0AF7F6" w14:textId="77777777" w:rsidR="00A55918" w:rsidRPr="001C60FF" w:rsidRDefault="00A55918" w:rsidP="00A55918">
      <w:pPr>
        <w:rPr>
          <w:rFonts w:ascii="Times New Roman" w:hAnsi="Times New Roman"/>
          <w:b/>
          <w:bCs/>
          <w:i/>
          <w:iCs/>
          <w:szCs w:val="24"/>
        </w:rPr>
      </w:pPr>
      <w:r w:rsidRPr="001C60FF">
        <w:rPr>
          <w:rFonts w:ascii="Times New Roman" w:hAnsi="Times New Roman"/>
          <w:b/>
          <w:bCs/>
          <w:i/>
          <w:iCs/>
          <w:szCs w:val="24"/>
        </w:rPr>
        <w:t xml:space="preserve">Linnépriset 2022 på 40 000 kronor till Botaniska Sällskapet i Jönköping </w:t>
      </w:r>
    </w:p>
    <w:p w14:paraId="12155B35" w14:textId="77777777" w:rsidR="00F03033" w:rsidRPr="001C60FF" w:rsidRDefault="00F03033" w:rsidP="00A55918">
      <w:pPr>
        <w:rPr>
          <w:rFonts w:ascii="Times New Roman" w:hAnsi="Times New Roman"/>
          <w:b/>
          <w:bCs/>
          <w:i/>
          <w:iCs/>
          <w:szCs w:val="24"/>
        </w:rPr>
      </w:pPr>
    </w:p>
    <w:p w14:paraId="0BD777C1" w14:textId="77777777" w:rsidR="00A55918" w:rsidRPr="0059109E" w:rsidRDefault="00A55918" w:rsidP="00A55918">
      <w:pPr>
        <w:rPr>
          <w:i/>
        </w:rPr>
      </w:pPr>
      <w:r w:rsidRPr="0059109E">
        <w:rPr>
          <w:i/>
        </w:rPr>
        <w:t>Inte bara för sitt envisa folkbildningsarbete med stövlar på, utan i lika hög grad för att Botaniska sällskapet i Jönköping med ”Södra Vätterbygdens flora” bevisar att upptäckarglädjen är det vassaste vapnet i försvaret av landskapets biologiska värden.</w:t>
      </w:r>
    </w:p>
    <w:p w14:paraId="602D04FF" w14:textId="77777777" w:rsidR="00F03033" w:rsidRDefault="00F03033" w:rsidP="00A55918">
      <w:pPr>
        <w:rPr>
          <w:sz w:val="32"/>
          <w:szCs w:val="32"/>
        </w:rPr>
      </w:pPr>
    </w:p>
    <w:p w14:paraId="6419E35B" w14:textId="5858C290" w:rsidR="00A55918" w:rsidRPr="00F03033" w:rsidRDefault="00A55918" w:rsidP="00A55918">
      <w:pPr>
        <w:rPr>
          <w:szCs w:val="24"/>
        </w:rPr>
      </w:pPr>
      <w:r w:rsidRPr="00F03033">
        <w:rPr>
          <w:szCs w:val="24"/>
        </w:rPr>
        <w:t>Smålands Akademi med stöd av Sparbanken Eken</w:t>
      </w:r>
    </w:p>
    <w:p w14:paraId="3DCA2046" w14:textId="77777777" w:rsidR="00A55918" w:rsidRPr="001C60FF" w:rsidRDefault="00A55918" w:rsidP="00A55918">
      <w:pPr>
        <w:spacing w:before="100" w:beforeAutospacing="1" w:after="100" w:afterAutospacing="1" w:line="198" w:lineRule="atLeast"/>
        <w:rPr>
          <w:rFonts w:ascii="Times New Roman" w:hAnsi="Times New Roman"/>
          <w:b/>
          <w:i/>
          <w:iCs/>
          <w:szCs w:val="24"/>
        </w:rPr>
      </w:pPr>
      <w:r w:rsidRPr="001C60FF">
        <w:rPr>
          <w:rFonts w:ascii="Times New Roman" w:hAnsi="Times New Roman"/>
          <w:b/>
          <w:i/>
          <w:iCs/>
          <w:szCs w:val="24"/>
        </w:rPr>
        <w:t xml:space="preserve">Wallquistpriset 2022 på 25 000 kronor till Torgny Wirén </w:t>
      </w:r>
    </w:p>
    <w:p w14:paraId="0E44F33A" w14:textId="77777777" w:rsidR="00A55918" w:rsidRPr="00A72BF9" w:rsidRDefault="00A55918" w:rsidP="00A55918">
      <w:pPr>
        <w:spacing w:line="252" w:lineRule="auto"/>
        <w:rPr>
          <w:rFonts w:ascii="Times New Roman" w:hAnsi="Times New Roman"/>
          <w:i/>
        </w:rPr>
      </w:pPr>
      <w:r w:rsidRPr="00A72BF9">
        <w:rPr>
          <w:rFonts w:ascii="Times New Roman" w:hAnsi="Times New Roman"/>
          <w:i/>
        </w:rPr>
        <w:t>För en prästgärning som gjort avtryck hos ungdomar och vuxna. I sin tjänst bland konfirmander, ungdomar och på Jönköpings skolor har ”Tojje” genom sin öppenhet och nyfikna blick gjort skillnad för ett oräkneligt antal unga människor, för deras livsmod och framtidstro. I förkunnelse, gripande ungdomsromaner och livsnära andaktsböcker ger han ord åt mångas livserfarenhet och öppnar dörrar till ett möte med kristen tro.</w:t>
      </w:r>
    </w:p>
    <w:p w14:paraId="2976FCC8" w14:textId="77777777" w:rsidR="00F03033" w:rsidRPr="00E45A45" w:rsidRDefault="00F03033" w:rsidP="00A55918">
      <w:pPr>
        <w:spacing w:line="252" w:lineRule="auto"/>
        <w:rPr>
          <w:rFonts w:ascii="Calibri" w:hAnsi="Calibri" w:cs="Calibri"/>
          <w:i/>
        </w:rPr>
      </w:pPr>
    </w:p>
    <w:p w14:paraId="0633AABA" w14:textId="77777777" w:rsidR="00A55918" w:rsidRPr="00F03033" w:rsidRDefault="00A55918" w:rsidP="00A55918">
      <w:pPr>
        <w:rPr>
          <w:szCs w:val="24"/>
        </w:rPr>
      </w:pPr>
      <w:r w:rsidRPr="00F03033">
        <w:rPr>
          <w:szCs w:val="24"/>
        </w:rPr>
        <w:t>Smålands Akademi med stöd av Svenska kyrkan, Växjö stift</w:t>
      </w:r>
    </w:p>
    <w:p w14:paraId="15EFB5A5" w14:textId="77777777" w:rsidR="00A55918" w:rsidRPr="00F03033" w:rsidRDefault="00A55918" w:rsidP="00A55918">
      <w:pPr>
        <w:rPr>
          <w:szCs w:val="24"/>
        </w:rPr>
      </w:pPr>
    </w:p>
    <w:p w14:paraId="4C86CDA4" w14:textId="062A5DE7" w:rsidR="00C61344" w:rsidRDefault="00F8132C" w:rsidP="00C61344">
      <w:pPr>
        <w:rPr>
          <w:rFonts w:ascii="Times New Roman" w:hAnsi="Times New Roman"/>
          <w:b/>
          <w:szCs w:val="24"/>
        </w:rPr>
      </w:pPr>
      <w:r>
        <w:rPr>
          <w:rFonts w:ascii="Times New Roman" w:hAnsi="Times New Roman"/>
          <w:b/>
          <w:szCs w:val="24"/>
        </w:rPr>
        <w:t>Mediebevakning och h</w:t>
      </w:r>
      <w:r w:rsidR="00C61344" w:rsidRPr="00834FD9">
        <w:rPr>
          <w:rFonts w:ascii="Times New Roman" w:hAnsi="Times New Roman"/>
          <w:b/>
          <w:szCs w:val="24"/>
        </w:rPr>
        <w:t xml:space="preserve">emsida </w:t>
      </w:r>
    </w:p>
    <w:p w14:paraId="6A8BFDB8" w14:textId="77777777" w:rsidR="00C61344" w:rsidRDefault="00C61344" w:rsidP="00C61344">
      <w:pPr>
        <w:rPr>
          <w:rFonts w:ascii="Times New Roman" w:hAnsi="Times New Roman"/>
          <w:b/>
          <w:szCs w:val="24"/>
        </w:rPr>
      </w:pPr>
    </w:p>
    <w:p w14:paraId="6E82108A" w14:textId="77777777" w:rsidR="00310F91" w:rsidRDefault="003921E3" w:rsidP="00C61344">
      <w:pPr>
        <w:rPr>
          <w:rFonts w:ascii="Times New Roman" w:hAnsi="Times New Roman"/>
          <w:szCs w:val="24"/>
        </w:rPr>
      </w:pPr>
      <w:r>
        <w:rPr>
          <w:rFonts w:ascii="Times New Roman" w:hAnsi="Times New Roman"/>
          <w:szCs w:val="24"/>
        </w:rPr>
        <w:t xml:space="preserve">Seminariet i Oskarshamn resulterade i flera artiklar före och efter arrangemanget. </w:t>
      </w:r>
      <w:r w:rsidR="00310F91">
        <w:rPr>
          <w:rFonts w:ascii="Times New Roman" w:hAnsi="Times New Roman"/>
          <w:szCs w:val="24"/>
        </w:rPr>
        <w:t xml:space="preserve">Årets priser fick också uppmärksamhet, framförallt i de Jönköpingsbaserade medierna. </w:t>
      </w:r>
    </w:p>
    <w:p w14:paraId="2D0A9E2B" w14:textId="77777777" w:rsidR="00310F91" w:rsidRDefault="00310F91" w:rsidP="00C61344">
      <w:pPr>
        <w:rPr>
          <w:rFonts w:ascii="Times New Roman" w:hAnsi="Times New Roman"/>
          <w:szCs w:val="24"/>
        </w:rPr>
      </w:pPr>
    </w:p>
    <w:p w14:paraId="17916053" w14:textId="1BE208A0" w:rsidR="00C61344" w:rsidRPr="00672745" w:rsidRDefault="00C61344" w:rsidP="00C61344">
      <w:pPr>
        <w:rPr>
          <w:rFonts w:ascii="Times New Roman" w:hAnsi="Times New Roman"/>
          <w:b/>
          <w:szCs w:val="24"/>
        </w:rPr>
      </w:pPr>
      <w:r w:rsidRPr="00834FD9">
        <w:rPr>
          <w:rFonts w:ascii="Times New Roman" w:hAnsi="Times New Roman"/>
          <w:szCs w:val="24"/>
        </w:rPr>
        <w:t xml:space="preserve">Peter </w:t>
      </w:r>
      <w:r w:rsidR="00DA1420">
        <w:rPr>
          <w:rFonts w:ascii="Times New Roman" w:hAnsi="Times New Roman"/>
          <w:szCs w:val="24"/>
        </w:rPr>
        <w:t xml:space="preserve">ansvarar </w:t>
      </w:r>
      <w:r w:rsidRPr="00834FD9">
        <w:rPr>
          <w:rFonts w:ascii="Times New Roman" w:hAnsi="Times New Roman"/>
          <w:szCs w:val="24"/>
        </w:rPr>
        <w:t xml:space="preserve">för akademins hemsida. Under året har den regelbundet uppdaterats med olika nyheter och händelser som rört Akademin och dess ledamöter. </w:t>
      </w:r>
    </w:p>
    <w:p w14:paraId="3F2919E2" w14:textId="77777777" w:rsidR="00C61344" w:rsidRPr="00834FD9" w:rsidRDefault="00C61344" w:rsidP="00C61344">
      <w:pPr>
        <w:rPr>
          <w:rFonts w:ascii="Times New Roman" w:hAnsi="Times New Roman"/>
          <w:b/>
          <w:szCs w:val="24"/>
        </w:rPr>
      </w:pPr>
    </w:p>
    <w:p w14:paraId="26D2C2C1" w14:textId="77777777" w:rsidR="00C61344" w:rsidRPr="00834FD9" w:rsidRDefault="00C61344" w:rsidP="00C61344">
      <w:pPr>
        <w:rPr>
          <w:rFonts w:ascii="Times New Roman" w:hAnsi="Times New Roman"/>
          <w:szCs w:val="24"/>
        </w:rPr>
      </w:pPr>
      <w:r w:rsidRPr="00834FD9">
        <w:rPr>
          <w:rFonts w:ascii="Times New Roman" w:hAnsi="Times New Roman"/>
          <w:b/>
          <w:szCs w:val="24"/>
        </w:rPr>
        <w:t>Ekonomi</w:t>
      </w:r>
    </w:p>
    <w:p w14:paraId="7E861CCF" w14:textId="77777777" w:rsidR="00C61344" w:rsidRPr="00834FD9" w:rsidRDefault="00C61344" w:rsidP="00C61344">
      <w:pPr>
        <w:rPr>
          <w:rFonts w:ascii="Times New Roman" w:hAnsi="Times New Roman"/>
          <w:szCs w:val="24"/>
        </w:rPr>
      </w:pPr>
    </w:p>
    <w:p w14:paraId="7A0C21F7" w14:textId="77777777" w:rsidR="00C61344" w:rsidRPr="00834FD9" w:rsidRDefault="00C61344" w:rsidP="00C61344">
      <w:pPr>
        <w:rPr>
          <w:rFonts w:ascii="Times New Roman" w:hAnsi="Times New Roman"/>
          <w:szCs w:val="24"/>
        </w:rPr>
      </w:pPr>
      <w:r w:rsidRPr="00834FD9">
        <w:rPr>
          <w:rFonts w:ascii="Times New Roman" w:hAnsi="Times New Roman"/>
          <w:szCs w:val="24"/>
        </w:rPr>
        <w:t xml:space="preserve">Se vidare bokslutet. För stöd under året tackar vi de ovan nämnda prissponsorerna.  </w:t>
      </w:r>
    </w:p>
    <w:p w14:paraId="3E7FE8CE" w14:textId="77777777" w:rsidR="00C61344" w:rsidRPr="00834FD9" w:rsidRDefault="00C61344" w:rsidP="00C61344">
      <w:pPr>
        <w:rPr>
          <w:rFonts w:ascii="Times New Roman" w:hAnsi="Times New Roman"/>
          <w:i/>
          <w:szCs w:val="24"/>
        </w:rPr>
      </w:pPr>
    </w:p>
    <w:p w14:paraId="4C130C37" w14:textId="77777777" w:rsidR="00C61344" w:rsidRPr="00834FD9" w:rsidRDefault="00C61344" w:rsidP="00C61344">
      <w:pPr>
        <w:rPr>
          <w:rFonts w:ascii="Times New Roman" w:hAnsi="Times New Roman"/>
          <w:i/>
          <w:szCs w:val="24"/>
        </w:rPr>
      </w:pPr>
    </w:p>
    <w:p w14:paraId="11C86A9B" w14:textId="2880B7BA" w:rsidR="00C61344" w:rsidRPr="00834FD9" w:rsidRDefault="0038369A" w:rsidP="00C61344">
      <w:pPr>
        <w:rPr>
          <w:rFonts w:ascii="Times New Roman" w:hAnsi="Times New Roman"/>
          <w:i/>
          <w:szCs w:val="24"/>
        </w:rPr>
      </w:pPr>
      <w:r>
        <w:rPr>
          <w:rFonts w:ascii="Times New Roman" w:hAnsi="Times New Roman"/>
          <w:i/>
          <w:szCs w:val="24"/>
        </w:rPr>
        <w:t>E</w:t>
      </w:r>
      <w:r w:rsidR="00C61344" w:rsidRPr="00834FD9">
        <w:rPr>
          <w:rFonts w:ascii="Times New Roman" w:hAnsi="Times New Roman"/>
          <w:i/>
          <w:szCs w:val="24"/>
        </w:rPr>
        <w:t xml:space="preserve">fter </w:t>
      </w:r>
      <w:r>
        <w:rPr>
          <w:rFonts w:ascii="Times New Roman" w:hAnsi="Times New Roman"/>
          <w:i/>
          <w:szCs w:val="24"/>
        </w:rPr>
        <w:t>per capsulam</w:t>
      </w:r>
      <w:r w:rsidR="006C6EA7">
        <w:rPr>
          <w:rFonts w:ascii="Times New Roman" w:hAnsi="Times New Roman"/>
          <w:i/>
          <w:szCs w:val="24"/>
        </w:rPr>
        <w:t>-</w:t>
      </w:r>
      <w:r w:rsidR="00C61344" w:rsidRPr="00834FD9">
        <w:rPr>
          <w:rFonts w:ascii="Times New Roman" w:hAnsi="Times New Roman"/>
          <w:i/>
          <w:szCs w:val="24"/>
        </w:rPr>
        <w:t>beslut i Verkställande utskottet</w:t>
      </w:r>
    </w:p>
    <w:p w14:paraId="50AE80DE" w14:textId="77777777" w:rsidR="00C61344" w:rsidRPr="00834FD9" w:rsidRDefault="00C61344" w:rsidP="00C61344">
      <w:pPr>
        <w:rPr>
          <w:rFonts w:ascii="Times New Roman" w:hAnsi="Times New Roman"/>
          <w:i/>
          <w:szCs w:val="24"/>
        </w:rPr>
      </w:pPr>
    </w:p>
    <w:p w14:paraId="5192A634" w14:textId="77777777" w:rsidR="00C61344" w:rsidRPr="00834FD9" w:rsidRDefault="00C61344" w:rsidP="00C61344">
      <w:pPr>
        <w:rPr>
          <w:rFonts w:ascii="Times New Roman" w:hAnsi="Times New Roman"/>
          <w:i/>
          <w:szCs w:val="24"/>
        </w:rPr>
      </w:pPr>
    </w:p>
    <w:p w14:paraId="01FF05C4" w14:textId="77777777" w:rsidR="00C61344" w:rsidRPr="00834FD9" w:rsidRDefault="00C61344" w:rsidP="00C61344">
      <w:pPr>
        <w:rPr>
          <w:rFonts w:ascii="Times New Roman" w:hAnsi="Times New Roman"/>
          <w:i/>
          <w:szCs w:val="24"/>
        </w:rPr>
      </w:pPr>
    </w:p>
    <w:p w14:paraId="2F8CE0C2" w14:textId="77777777" w:rsidR="00C61344" w:rsidRPr="00834FD9" w:rsidRDefault="00C61344" w:rsidP="00C61344">
      <w:pPr>
        <w:rPr>
          <w:rFonts w:ascii="Times New Roman" w:hAnsi="Times New Roman"/>
          <w:i/>
          <w:szCs w:val="24"/>
        </w:rPr>
      </w:pPr>
    </w:p>
    <w:p w14:paraId="4A9740EE" w14:textId="77777777" w:rsidR="00C61344" w:rsidRPr="00834FD9" w:rsidRDefault="00C61344" w:rsidP="00C61344">
      <w:pPr>
        <w:rPr>
          <w:rFonts w:ascii="Times New Roman" w:hAnsi="Times New Roman"/>
          <w:i/>
          <w:szCs w:val="24"/>
        </w:rPr>
      </w:pPr>
      <w:r w:rsidRPr="00834FD9">
        <w:rPr>
          <w:rFonts w:ascii="Times New Roman" w:hAnsi="Times New Roman"/>
          <w:i/>
          <w:szCs w:val="24"/>
        </w:rPr>
        <w:t>Kristina Alsér</w:t>
      </w:r>
    </w:p>
    <w:p w14:paraId="27A2BBC3" w14:textId="77777777" w:rsidR="00C61344" w:rsidRPr="00834FD9" w:rsidRDefault="00C61344" w:rsidP="00C61344">
      <w:pPr>
        <w:rPr>
          <w:rFonts w:ascii="Times New Roman" w:hAnsi="Times New Roman"/>
          <w:i/>
          <w:szCs w:val="24"/>
        </w:rPr>
      </w:pPr>
      <w:r w:rsidRPr="00834FD9">
        <w:rPr>
          <w:rFonts w:ascii="Times New Roman" w:hAnsi="Times New Roman"/>
          <w:i/>
          <w:szCs w:val="24"/>
        </w:rPr>
        <w:t>Preses</w:t>
      </w:r>
    </w:p>
    <w:p w14:paraId="2909DE64" w14:textId="77777777" w:rsidR="00C61344" w:rsidRPr="00834FD9" w:rsidRDefault="00C61344" w:rsidP="00C61344">
      <w:pPr>
        <w:rPr>
          <w:rFonts w:ascii="Times New Roman" w:hAnsi="Times New Roman"/>
          <w:i/>
          <w:szCs w:val="24"/>
        </w:rPr>
      </w:pPr>
      <w:r w:rsidRPr="00834FD9">
        <w:rPr>
          <w:rFonts w:ascii="Times New Roman" w:hAnsi="Times New Roman"/>
          <w:i/>
          <w:szCs w:val="24"/>
        </w:rPr>
        <w:tab/>
      </w:r>
      <w:r w:rsidRPr="00834FD9">
        <w:rPr>
          <w:rFonts w:ascii="Times New Roman" w:hAnsi="Times New Roman"/>
          <w:i/>
          <w:szCs w:val="24"/>
        </w:rPr>
        <w:tab/>
      </w:r>
      <w:r w:rsidRPr="00834FD9">
        <w:rPr>
          <w:rFonts w:ascii="Times New Roman" w:hAnsi="Times New Roman"/>
          <w:i/>
          <w:szCs w:val="24"/>
        </w:rPr>
        <w:tab/>
      </w:r>
      <w:r w:rsidRPr="00834FD9">
        <w:rPr>
          <w:rFonts w:ascii="Times New Roman" w:hAnsi="Times New Roman"/>
          <w:i/>
          <w:szCs w:val="24"/>
        </w:rPr>
        <w:tab/>
        <w:t xml:space="preserve">Erik Lindfelt </w:t>
      </w:r>
    </w:p>
    <w:p w14:paraId="7AA55ECB" w14:textId="4B099FEA" w:rsidR="00C61344" w:rsidRPr="00834FD9" w:rsidRDefault="00DA1420" w:rsidP="00C61344">
      <w:pPr>
        <w:ind w:left="3912" w:firstLine="1304"/>
        <w:rPr>
          <w:rFonts w:ascii="Times New Roman" w:hAnsi="Times New Roman"/>
          <w:i/>
          <w:szCs w:val="24"/>
        </w:rPr>
      </w:pPr>
      <w:r>
        <w:rPr>
          <w:rFonts w:ascii="Times New Roman" w:hAnsi="Times New Roman"/>
          <w:i/>
          <w:szCs w:val="24"/>
        </w:rPr>
        <w:t>Tillfälligt å</w:t>
      </w:r>
      <w:r w:rsidR="008B7A91">
        <w:rPr>
          <w:rFonts w:ascii="Times New Roman" w:hAnsi="Times New Roman"/>
          <w:i/>
          <w:szCs w:val="24"/>
        </w:rPr>
        <w:t>terinhoppad s</w:t>
      </w:r>
      <w:r w:rsidR="00C61344" w:rsidRPr="00834FD9">
        <w:rPr>
          <w:rFonts w:ascii="Times New Roman" w:hAnsi="Times New Roman"/>
          <w:i/>
          <w:szCs w:val="24"/>
        </w:rPr>
        <w:t>ekreterare</w:t>
      </w:r>
    </w:p>
    <w:p w14:paraId="353281FD" w14:textId="77777777" w:rsidR="00C61344" w:rsidRPr="00834FD9" w:rsidRDefault="00C61344" w:rsidP="00C61344">
      <w:pPr>
        <w:rPr>
          <w:rFonts w:ascii="Times New Roman" w:hAnsi="Times New Roman"/>
          <w:szCs w:val="24"/>
        </w:rPr>
      </w:pPr>
    </w:p>
    <w:p w14:paraId="253094FA" w14:textId="4283F30C" w:rsidR="0035094C" w:rsidRDefault="00C61344" w:rsidP="00DA1420">
      <w:pPr>
        <w:pStyle w:val="Liststycke"/>
      </w:pPr>
      <w:r w:rsidRPr="00C61344">
        <w:rPr>
          <w:i/>
        </w:rPr>
        <w:t xml:space="preserve"> </w:t>
      </w:r>
    </w:p>
    <w:sectPr w:rsidR="00350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64D56"/>
    <w:multiLevelType w:val="hybridMultilevel"/>
    <w:tmpl w:val="ECF41408"/>
    <w:lvl w:ilvl="0" w:tplc="041D0001">
      <w:start w:val="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77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44"/>
    <w:rsid w:val="00044141"/>
    <w:rsid w:val="00064B64"/>
    <w:rsid w:val="000F534E"/>
    <w:rsid w:val="0010249C"/>
    <w:rsid w:val="00141037"/>
    <w:rsid w:val="00184DDC"/>
    <w:rsid w:val="00193085"/>
    <w:rsid w:val="001C60FF"/>
    <w:rsid w:val="001D62AC"/>
    <w:rsid w:val="00211B11"/>
    <w:rsid w:val="002A4022"/>
    <w:rsid w:val="003058A9"/>
    <w:rsid w:val="00310F91"/>
    <w:rsid w:val="0035094C"/>
    <w:rsid w:val="00364AB0"/>
    <w:rsid w:val="00366678"/>
    <w:rsid w:val="00367EAC"/>
    <w:rsid w:val="0038369A"/>
    <w:rsid w:val="003921E3"/>
    <w:rsid w:val="003F7D6B"/>
    <w:rsid w:val="00542A4A"/>
    <w:rsid w:val="00561566"/>
    <w:rsid w:val="005E23F6"/>
    <w:rsid w:val="0065187A"/>
    <w:rsid w:val="006625A2"/>
    <w:rsid w:val="00683C9D"/>
    <w:rsid w:val="006A3E5C"/>
    <w:rsid w:val="006C0290"/>
    <w:rsid w:val="006C6EA7"/>
    <w:rsid w:val="007451B2"/>
    <w:rsid w:val="007773A8"/>
    <w:rsid w:val="00790FBF"/>
    <w:rsid w:val="0080344C"/>
    <w:rsid w:val="00850DAA"/>
    <w:rsid w:val="00871916"/>
    <w:rsid w:val="00894A66"/>
    <w:rsid w:val="008B7A91"/>
    <w:rsid w:val="00914A39"/>
    <w:rsid w:val="00920714"/>
    <w:rsid w:val="00975D8C"/>
    <w:rsid w:val="00A55918"/>
    <w:rsid w:val="00A72BF9"/>
    <w:rsid w:val="00AF50B3"/>
    <w:rsid w:val="00BB60CB"/>
    <w:rsid w:val="00BC704A"/>
    <w:rsid w:val="00BF3ED8"/>
    <w:rsid w:val="00BF7143"/>
    <w:rsid w:val="00C01E16"/>
    <w:rsid w:val="00C61344"/>
    <w:rsid w:val="00C6595A"/>
    <w:rsid w:val="00CA1132"/>
    <w:rsid w:val="00CB389A"/>
    <w:rsid w:val="00DA1420"/>
    <w:rsid w:val="00DC3D14"/>
    <w:rsid w:val="00DF39EA"/>
    <w:rsid w:val="00E10FA9"/>
    <w:rsid w:val="00EE4B5B"/>
    <w:rsid w:val="00F03033"/>
    <w:rsid w:val="00F13B64"/>
    <w:rsid w:val="00F4467F"/>
    <w:rsid w:val="00F53E45"/>
    <w:rsid w:val="00F81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E2B3"/>
  <w15:chartTrackingRefBased/>
  <w15:docId w15:val="{528FA016-BC78-46B4-B404-CFEC8531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344"/>
    <w:pPr>
      <w:spacing w:after="0" w:line="240" w:lineRule="auto"/>
    </w:pPr>
    <w:rPr>
      <w:rFonts w:ascii="Times" w:eastAsia="Times New Roman" w:hAnsi="Times" w:cs="Times New Roman"/>
      <w:sz w:val="24"/>
      <w:szCs w:val="20"/>
      <w:lang w:eastAsia="sv-SE" w:bidi="sv-SE"/>
    </w:rPr>
  </w:style>
  <w:style w:type="paragraph" w:styleId="Rubrik1">
    <w:name w:val="heading 1"/>
    <w:basedOn w:val="Normal"/>
    <w:next w:val="Normal"/>
    <w:link w:val="Rubrik1Char"/>
    <w:qFormat/>
    <w:rsid w:val="00C61344"/>
    <w:pPr>
      <w:keepNext/>
      <w:outlineLvl w:val="0"/>
    </w:pPr>
    <w:rPr>
      <w:b/>
      <w:lang w:bidi="ar-SA"/>
    </w:rPr>
  </w:style>
  <w:style w:type="paragraph" w:styleId="Rubrik2">
    <w:name w:val="heading 2"/>
    <w:basedOn w:val="Normal"/>
    <w:next w:val="Normal"/>
    <w:link w:val="Rubrik2Char"/>
    <w:qFormat/>
    <w:rsid w:val="00C61344"/>
    <w:pPr>
      <w:keepNext/>
      <w:outlineLvl w:val="1"/>
    </w:pPr>
    <w:rPr>
      <w:b/>
      <w:sz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1344"/>
    <w:pPr>
      <w:ind w:left="720"/>
      <w:contextualSpacing/>
    </w:pPr>
  </w:style>
  <w:style w:type="paragraph" w:styleId="Normalwebb">
    <w:name w:val="Normal (Web)"/>
    <w:basedOn w:val="Normal"/>
    <w:uiPriority w:val="99"/>
    <w:unhideWhenUsed/>
    <w:rsid w:val="00C61344"/>
    <w:pPr>
      <w:spacing w:before="100" w:beforeAutospacing="1" w:after="100" w:afterAutospacing="1"/>
    </w:pPr>
    <w:rPr>
      <w:rFonts w:ascii="Times New Roman" w:hAnsi="Times New Roman"/>
      <w:szCs w:val="24"/>
      <w:lang w:bidi="ar-SA"/>
    </w:rPr>
  </w:style>
  <w:style w:type="character" w:customStyle="1" w:styleId="Rubrik1Char">
    <w:name w:val="Rubrik 1 Char"/>
    <w:basedOn w:val="Standardstycketeckensnitt"/>
    <w:link w:val="Rubrik1"/>
    <w:rsid w:val="00C61344"/>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C61344"/>
    <w:rPr>
      <w:rFonts w:ascii="Times" w:eastAsia="Times New Roman" w:hAnsi="Times" w:cs="Times New Roman"/>
      <w:b/>
      <w:sz w:val="28"/>
      <w:szCs w:val="20"/>
      <w:lang w:eastAsia="sv-SE"/>
    </w:rPr>
  </w:style>
  <w:style w:type="paragraph" w:styleId="Brdtextmedindrag">
    <w:name w:val="Body Text Indent"/>
    <w:basedOn w:val="Normal"/>
    <w:link w:val="BrdtextmedindragChar"/>
    <w:rsid w:val="00C61344"/>
    <w:pPr>
      <w:ind w:firstLine="284"/>
    </w:pPr>
    <w:rPr>
      <w:lang w:bidi="ar-SA"/>
    </w:rPr>
  </w:style>
  <w:style w:type="character" w:customStyle="1" w:styleId="BrdtextmedindragChar">
    <w:name w:val="Brödtext med indrag Char"/>
    <w:basedOn w:val="Standardstycketeckensnitt"/>
    <w:link w:val="Brdtextmedindrag"/>
    <w:rsid w:val="00C61344"/>
    <w:rPr>
      <w:rFonts w:ascii="Times" w:eastAsia="Times New Roman" w:hAnsi="Times" w:cs="Times New Roman"/>
      <w:sz w:val="24"/>
      <w:szCs w:val="20"/>
      <w:lang w:eastAsia="sv-SE"/>
    </w:rPr>
  </w:style>
  <w:style w:type="paragraph" w:customStyle="1" w:styleId="xmsonormal">
    <w:name w:val="x_msonormal"/>
    <w:basedOn w:val="Normal"/>
    <w:rsid w:val="00C61344"/>
    <w:rPr>
      <w:rFonts w:ascii="Calibri" w:eastAsiaTheme="minorEastAsia" w:hAnsi="Calibri" w:cs="Calibri"/>
      <w:sz w:val="22"/>
      <w:szCs w:val="22"/>
      <w:lang w:bidi="ar-SA"/>
    </w:rPr>
  </w:style>
  <w:style w:type="character" w:styleId="Hyperlnk">
    <w:name w:val="Hyperlink"/>
    <w:basedOn w:val="Standardstycketeckensnitt"/>
    <w:uiPriority w:val="99"/>
    <w:semiHidden/>
    <w:unhideWhenUsed/>
    <w:rsid w:val="00C61344"/>
    <w:rPr>
      <w:color w:val="0000FF"/>
      <w:u w:val="single"/>
    </w:rPr>
  </w:style>
  <w:style w:type="paragraph" w:customStyle="1" w:styleId="has-text-align-center">
    <w:name w:val="has-text-align-center"/>
    <w:basedOn w:val="Normal"/>
    <w:rsid w:val="00C61344"/>
    <w:pPr>
      <w:spacing w:before="100" w:beforeAutospacing="1" w:after="100" w:afterAutospacing="1"/>
    </w:pPr>
    <w:rPr>
      <w:rFonts w:ascii="Times New Roman" w:hAnsi="Times New Roman"/>
      <w:szCs w:val="24"/>
      <w:lang w:bidi="ar-SA"/>
    </w:rPr>
  </w:style>
  <w:style w:type="character" w:styleId="Stark">
    <w:name w:val="Strong"/>
    <w:basedOn w:val="Standardstycketeckensnitt"/>
    <w:uiPriority w:val="22"/>
    <w:qFormat/>
    <w:rsid w:val="00C61344"/>
    <w:rPr>
      <w:b/>
      <w:bCs/>
    </w:rPr>
  </w:style>
  <w:style w:type="paragraph" w:customStyle="1" w:styleId="h-addr-row">
    <w:name w:val="h-addr-row"/>
    <w:basedOn w:val="Normal"/>
    <w:rsid w:val="0035094C"/>
    <w:pPr>
      <w:spacing w:before="100" w:beforeAutospacing="1" w:after="100" w:afterAutospacing="1"/>
    </w:pPr>
    <w:rPr>
      <w:rFonts w:ascii="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tta.se/kartan?search=Nina%20%C3%85kerblom%20Nielsen%20Skrikebo%201%20J%C3%B6nk%C3%B6ping&amp;st=single&amp;sst=prv&amp;sids=zdRjX1JJJ7&amp;srb=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1383</Words>
  <Characters>7331</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55</cp:revision>
  <dcterms:created xsi:type="dcterms:W3CDTF">2023-02-17T10:09:00Z</dcterms:created>
  <dcterms:modified xsi:type="dcterms:W3CDTF">2023-04-02T08:49:00Z</dcterms:modified>
</cp:coreProperties>
</file>